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602C2" w14:textId="77777777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</w:p>
    <w:p w14:paraId="1E14A81E" w14:textId="77777777" w:rsidR="0070481E" w:rsidRPr="0070481E" w:rsidRDefault="0070481E" w:rsidP="0070481E">
      <w:pPr>
        <w:rPr>
          <w:rFonts w:ascii="Arial" w:hAnsi="Arial" w:cs="Arial"/>
          <w:b/>
          <w:bCs/>
          <w:sz w:val="22"/>
          <w:szCs w:val="22"/>
        </w:rPr>
      </w:pPr>
      <w:r w:rsidRPr="0070481E">
        <w:rPr>
          <w:rFonts w:ascii="Arial" w:hAnsi="Arial" w:cs="Arial"/>
          <w:b/>
          <w:bCs/>
          <w:sz w:val="22"/>
          <w:szCs w:val="22"/>
        </w:rPr>
        <w:t>Formål</w:t>
      </w:r>
    </w:p>
    <w:p w14:paraId="19823FFF" w14:textId="77777777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  <w:r w:rsidRPr="0070481E">
        <w:rPr>
          <w:rFonts w:ascii="Arial" w:hAnsi="Arial" w:cs="Arial"/>
          <w:sz w:val="22"/>
          <w:szCs w:val="22"/>
        </w:rPr>
        <w:t xml:space="preserve">Formålet er at sikre, at der gennemføres tilsyn under arbejdets udførelse, og at dette tilsyn tilpasses den enkelte medarbejders færdigheder og arbejdets kompleksitet. </w:t>
      </w:r>
    </w:p>
    <w:p w14:paraId="34DDDCD9" w14:textId="77777777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</w:p>
    <w:p w14:paraId="3E6E480D" w14:textId="77777777" w:rsidR="0070481E" w:rsidRPr="0070481E" w:rsidRDefault="0070481E" w:rsidP="0070481E">
      <w:pPr>
        <w:rPr>
          <w:rFonts w:ascii="Arial" w:hAnsi="Arial" w:cs="Arial"/>
          <w:b/>
          <w:bCs/>
          <w:sz w:val="22"/>
          <w:szCs w:val="22"/>
        </w:rPr>
      </w:pPr>
      <w:r w:rsidRPr="0070481E">
        <w:rPr>
          <w:rFonts w:ascii="Arial" w:hAnsi="Arial" w:cs="Arial"/>
          <w:b/>
          <w:bCs/>
          <w:sz w:val="22"/>
          <w:szCs w:val="22"/>
        </w:rPr>
        <w:t>Omfang</w:t>
      </w:r>
    </w:p>
    <w:p w14:paraId="27CEDEAF" w14:textId="438650CB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  <w:r w:rsidRPr="0070481E">
        <w:rPr>
          <w:rFonts w:ascii="Arial" w:hAnsi="Arial" w:cs="Arial"/>
          <w:sz w:val="22"/>
          <w:szCs w:val="22"/>
        </w:rPr>
        <w:t>Alt autorisationskrævende installationsopgaver.</w:t>
      </w:r>
    </w:p>
    <w:p w14:paraId="4641AFBF" w14:textId="77777777" w:rsidR="0070481E" w:rsidRPr="0070481E" w:rsidRDefault="0070481E" w:rsidP="0070481E">
      <w:pPr>
        <w:rPr>
          <w:rFonts w:ascii="Arial" w:hAnsi="Arial" w:cs="Arial"/>
          <w:b/>
          <w:bCs/>
          <w:sz w:val="22"/>
          <w:szCs w:val="22"/>
        </w:rPr>
      </w:pPr>
    </w:p>
    <w:p w14:paraId="610019DC" w14:textId="77777777" w:rsidR="0070481E" w:rsidRPr="0070481E" w:rsidRDefault="0070481E" w:rsidP="0070481E">
      <w:pPr>
        <w:rPr>
          <w:rFonts w:ascii="Arial" w:hAnsi="Arial" w:cs="Arial"/>
          <w:b/>
          <w:bCs/>
          <w:sz w:val="22"/>
          <w:szCs w:val="22"/>
        </w:rPr>
      </w:pPr>
      <w:r w:rsidRPr="0070481E">
        <w:rPr>
          <w:rFonts w:ascii="Arial" w:hAnsi="Arial" w:cs="Arial"/>
          <w:b/>
          <w:bCs/>
          <w:sz w:val="22"/>
          <w:szCs w:val="22"/>
        </w:rPr>
        <w:t>Ansvar</w:t>
      </w:r>
    </w:p>
    <w:p w14:paraId="5BED0734" w14:textId="52DF4742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  <w:r w:rsidRPr="0070481E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F</w:t>
      </w:r>
      <w:r w:rsidRPr="0070481E">
        <w:rPr>
          <w:rFonts w:ascii="Arial" w:hAnsi="Arial" w:cs="Arial"/>
          <w:sz w:val="22"/>
          <w:szCs w:val="22"/>
        </w:rPr>
        <w:t>A er ansvarlig for, at nærværende retningslinjer for tilsyn er indført, bliver overholdt og vedligeholdes.</w:t>
      </w:r>
    </w:p>
    <w:p w14:paraId="2F3A4084" w14:textId="77777777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  <w:r w:rsidRPr="0070481E">
        <w:rPr>
          <w:rFonts w:ascii="Arial" w:hAnsi="Arial" w:cs="Arial"/>
          <w:sz w:val="22"/>
          <w:szCs w:val="22"/>
        </w:rPr>
        <w:t>Det eventuelle tilsyn udføres af den på ordren nævnte overmontør.</w:t>
      </w:r>
    </w:p>
    <w:p w14:paraId="68C9CDA2" w14:textId="77777777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</w:p>
    <w:p w14:paraId="20E2BD35" w14:textId="77777777" w:rsidR="0070481E" w:rsidRPr="0070481E" w:rsidRDefault="0070481E" w:rsidP="0070481E">
      <w:pPr>
        <w:rPr>
          <w:rFonts w:ascii="Arial" w:hAnsi="Arial" w:cs="Arial"/>
          <w:b/>
          <w:bCs/>
          <w:sz w:val="22"/>
          <w:szCs w:val="22"/>
        </w:rPr>
      </w:pPr>
      <w:r w:rsidRPr="0070481E">
        <w:rPr>
          <w:rFonts w:ascii="Arial" w:hAnsi="Arial" w:cs="Arial"/>
          <w:b/>
          <w:bCs/>
          <w:sz w:val="22"/>
          <w:szCs w:val="22"/>
        </w:rPr>
        <w:t>Fremgangsmåde</w:t>
      </w:r>
    </w:p>
    <w:p w14:paraId="35816FAC" w14:textId="29704C33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  <w:r w:rsidRPr="0070481E">
        <w:rPr>
          <w:rFonts w:ascii="Arial" w:hAnsi="Arial" w:cs="Arial"/>
          <w:sz w:val="22"/>
          <w:szCs w:val="22"/>
        </w:rPr>
        <w:t xml:space="preserve">Til vurdering af behovet for tilsyn i forbindelse med en opgave anvendes </w:t>
      </w:r>
      <w:r>
        <w:rPr>
          <w:rFonts w:ascii="Arial" w:hAnsi="Arial" w:cs="Arial"/>
          <w:sz w:val="22"/>
          <w:szCs w:val="22"/>
        </w:rPr>
        <w:t>kompetencematrix</w:t>
      </w:r>
      <w:r w:rsidRPr="0070481E">
        <w:rPr>
          <w:rFonts w:ascii="Arial" w:hAnsi="Arial" w:cs="Arial"/>
          <w:sz w:val="22"/>
          <w:szCs w:val="22"/>
        </w:rPr>
        <w:t>.</w:t>
      </w:r>
    </w:p>
    <w:p w14:paraId="41A5F605" w14:textId="77777777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</w:p>
    <w:p w14:paraId="16DC042C" w14:textId="1E16B9DF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  <w:r w:rsidRPr="0070481E">
        <w:rPr>
          <w:rFonts w:ascii="Arial" w:hAnsi="Arial" w:cs="Arial"/>
          <w:sz w:val="22"/>
          <w:szCs w:val="22"/>
        </w:rPr>
        <w:t xml:space="preserve">Tilsyn foretages normalt på basis af de ansvarliges faglige kunnen, men kan under særlige omstændigheder, efter den fagligt ansvarliges vurdering, suppleres med skriftlig instruktion for tilsyn, i form af retningslinjer/tjeklister. </w:t>
      </w:r>
    </w:p>
    <w:p w14:paraId="1198C41C" w14:textId="77777777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</w:p>
    <w:p w14:paraId="2D75D0A9" w14:textId="12D66745" w:rsidR="0070481E" w:rsidRDefault="0070481E" w:rsidP="0070481E">
      <w:pPr>
        <w:rPr>
          <w:rFonts w:ascii="Arial" w:hAnsi="Arial" w:cs="Arial"/>
          <w:sz w:val="22"/>
          <w:szCs w:val="22"/>
        </w:rPr>
      </w:pPr>
      <w:r w:rsidRPr="0070481E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n </w:t>
      </w:r>
      <w:r w:rsidRPr="0070481E">
        <w:rPr>
          <w:rFonts w:ascii="Arial" w:hAnsi="Arial" w:cs="Arial"/>
          <w:sz w:val="22"/>
          <w:szCs w:val="22"/>
        </w:rPr>
        <w:t>FA kan skriftligt bemyndige ansvar og beføjelser vedrørende tilsyn i forbindelse med autorisationskrævende el-arbejde til medarbejdere, som er underlagt d</w:t>
      </w:r>
      <w:r>
        <w:rPr>
          <w:rFonts w:ascii="Arial" w:hAnsi="Arial" w:cs="Arial"/>
          <w:sz w:val="22"/>
          <w:szCs w:val="22"/>
        </w:rPr>
        <w:t>en FA</w:t>
      </w:r>
      <w:r w:rsidRPr="0070481E">
        <w:rPr>
          <w:rFonts w:ascii="Arial" w:hAnsi="Arial" w:cs="Arial"/>
          <w:sz w:val="22"/>
          <w:szCs w:val="22"/>
        </w:rPr>
        <w:t xml:space="preserve"> ledelsesmæssige beføjelser</w:t>
      </w:r>
      <w:r>
        <w:rPr>
          <w:rFonts w:ascii="Arial" w:hAnsi="Arial" w:cs="Arial"/>
          <w:sz w:val="22"/>
          <w:szCs w:val="22"/>
        </w:rPr>
        <w:t xml:space="preserve"> og</w:t>
      </w:r>
      <w:r w:rsidRPr="0070481E">
        <w:rPr>
          <w:rFonts w:ascii="Arial" w:hAnsi="Arial" w:cs="Arial"/>
          <w:sz w:val="22"/>
          <w:szCs w:val="22"/>
        </w:rPr>
        <w:t xml:space="preserve"> er i den forbindelse ansvarlig for, at bemyndigelse kun finder sted til medarbejdere, som er fagligt kvalificerede til dette.</w:t>
      </w:r>
    </w:p>
    <w:p w14:paraId="46448EA5" w14:textId="4F211BD8" w:rsidR="0070481E" w:rsidRDefault="0070481E" w:rsidP="0070481E">
      <w:pPr>
        <w:rPr>
          <w:rFonts w:ascii="Arial" w:hAnsi="Arial" w:cs="Arial"/>
          <w:sz w:val="22"/>
          <w:szCs w:val="22"/>
        </w:rPr>
      </w:pPr>
    </w:p>
    <w:p w14:paraId="44360762" w14:textId="7D4BCA6E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Dokumentation af udført tilsyn foretages på ordren.</w:t>
      </w:r>
    </w:p>
    <w:p w14:paraId="1BD2B2D2" w14:textId="77777777" w:rsidR="0070481E" w:rsidRPr="0070481E" w:rsidRDefault="0070481E" w:rsidP="0070481E">
      <w:pPr>
        <w:rPr>
          <w:rFonts w:ascii="Arial" w:hAnsi="Arial" w:cs="Arial"/>
          <w:sz w:val="22"/>
          <w:szCs w:val="22"/>
        </w:rPr>
      </w:pPr>
    </w:p>
    <w:p w14:paraId="2BB743EA" w14:textId="77777777" w:rsidR="00DE4D4F" w:rsidRPr="0070481E" w:rsidRDefault="00DE4D4F" w:rsidP="00DB7432">
      <w:pPr>
        <w:rPr>
          <w:rFonts w:ascii="Arial" w:hAnsi="Arial" w:cs="Arial"/>
          <w:sz w:val="22"/>
          <w:szCs w:val="22"/>
        </w:rPr>
      </w:pPr>
    </w:p>
    <w:sectPr w:rsidR="00DE4D4F" w:rsidRPr="0070481E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8308" w14:textId="77777777" w:rsidR="00B5521C" w:rsidRDefault="00B5521C">
      <w:r>
        <w:separator/>
      </w:r>
    </w:p>
  </w:endnote>
  <w:endnote w:type="continuationSeparator" w:id="0">
    <w:p w14:paraId="486E29CC" w14:textId="77777777" w:rsidR="00B5521C" w:rsidRDefault="00B5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BB8A" w14:textId="77777777" w:rsidR="00B5521C" w:rsidRDefault="00B5521C">
      <w:r>
        <w:separator/>
      </w:r>
    </w:p>
  </w:footnote>
  <w:footnote w:type="continuationSeparator" w:id="0">
    <w:p w14:paraId="2166381D" w14:textId="77777777" w:rsidR="00B5521C" w:rsidRDefault="00B5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68B7C4F7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165BFC11" w14:textId="77777777" w:rsidR="00F62C69" w:rsidRPr="002A5B21" w:rsidRDefault="007D364D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D06EE7C" wp14:editId="7DF7D00D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61E1CF19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2ED2D164" w14:textId="77777777" w:rsidR="00F62C69" w:rsidRPr="002A5B21" w:rsidRDefault="007E72A1" w:rsidP="00477741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477741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6AED5B5A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6D0C1730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03E27604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21D62862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2FD80288" w14:textId="77777777" w:rsidR="00F62C69" w:rsidRPr="002A5B21" w:rsidRDefault="007F7B88" w:rsidP="00DB7432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10</w:t>
          </w:r>
          <w:r w:rsidR="00DB7432">
            <w:rPr>
              <w:rFonts w:ascii="Arial" w:hAnsi="Arial" w:cs="Arial"/>
              <w:sz w:val="28"/>
              <w:szCs w:val="28"/>
            </w:rPr>
            <w:t xml:space="preserve"> Tilsyn</w:t>
          </w:r>
        </w:p>
      </w:tc>
      <w:tc>
        <w:tcPr>
          <w:tcW w:w="3720" w:type="dxa"/>
          <w:shd w:val="clear" w:color="auto" w:fill="auto"/>
        </w:tcPr>
        <w:p w14:paraId="0CE5E776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1985F41C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ED68275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6579898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2A5B21">
            <w:rPr>
              <w:rFonts w:ascii="Arial" w:hAnsi="Arial" w:cs="Arial"/>
              <w:sz w:val="18"/>
              <w:szCs w:val="18"/>
            </w:rPr>
            <w:t xml:space="preserve"> </w:t>
          </w:r>
          <w:fldSimple w:instr=" DOCPROPERTY  Nr  \* MERGEFORMAT ">
            <w:r w:rsidR="00FA7F4C" w:rsidRPr="00FA25A0">
              <w:rPr>
                <w:b/>
                <w:bCs/>
                <w:sz w:val="18"/>
                <w:szCs w:val="18"/>
              </w:rPr>
              <w:t>10</w:t>
            </w:r>
          </w:fldSimple>
        </w:p>
      </w:tc>
    </w:tr>
    <w:tr w:rsidR="00BA1128" w:rsidRPr="002A5B21" w14:paraId="29584A1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2F2976F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FA85F2E" w14:textId="77777777" w:rsidR="00BA1128" w:rsidRPr="002A5B21" w:rsidRDefault="00BA1128" w:rsidP="009A4215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-1487545262"/>
              <w:placeholder>
                <w:docPart w:val="EB23D592DC714C8897A830D31B2F02DF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EA98120F-F962-4555-B61A-701728ABB4D6}"/>
              <w:text/>
            </w:sdtPr>
            <w:sdtEndPr/>
            <w:sdtContent>
              <w:r w:rsidR="007D364D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2195CC5D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3B1F413A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391624FD" w14:textId="77777777" w:rsidR="00BA1128" w:rsidRPr="002A5B21" w:rsidRDefault="00BA2F85" w:rsidP="009A4215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1585192557"/>
              <w:placeholder>
                <w:docPart w:val="A8887F89FDD74FDB97E167A5BCCA70E7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EA98120F-F962-4555-B61A-701728ABB4D6}"/>
              <w:text/>
            </w:sdtPr>
            <w:sdtEndPr/>
            <w:sdtContent>
              <w:r w:rsidR="007D364D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6C98D387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ACDC615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334D33F" w14:textId="08BE10A8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040079">
            <w:rPr>
              <w:rFonts w:ascii="Arial" w:hAnsi="Arial" w:cs="Arial"/>
              <w:sz w:val="18"/>
              <w:szCs w:val="18"/>
            </w:rPr>
            <w:t>3.0</w:t>
          </w:r>
        </w:p>
      </w:tc>
    </w:tr>
    <w:tr w:rsidR="00F62C69" w:rsidRPr="002A5B21" w14:paraId="3531E264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3DF7D25C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674DF80C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FA7F4C" w:rsidRPr="00FA7F4C">
              <w:rPr>
                <w:rFonts w:ascii="Arial" w:hAnsi="Arial" w:cs="Arial"/>
                <w:noProof/>
                <w:sz w:val="18"/>
                <w:szCs w:val="18"/>
              </w:rPr>
              <w:t>10 Tilsyn.docx</w:t>
            </w:r>
          </w:fldSimple>
        </w:p>
      </w:tc>
    </w:tr>
    <w:tr w:rsidR="00F62C69" w:rsidRPr="002A5B21" w14:paraId="1DC21C89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5C6DDBC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935531B" w14:textId="2459306D" w:rsidR="00F62C69" w:rsidRPr="002A5B21" w:rsidRDefault="00F62C69" w:rsidP="007D364D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EC2644">
              <w:rPr>
                <w:rFonts w:ascii="Arial" w:hAnsi="Arial" w:cs="Arial"/>
                <w:sz w:val="18"/>
                <w:szCs w:val="18"/>
              </w:rPr>
              <w:t>01</w:t>
            </w:r>
            <w:r w:rsidR="00040079" w:rsidRPr="00040079">
              <w:rPr>
                <w:rFonts w:ascii="Arial" w:hAnsi="Arial" w:cs="Arial"/>
                <w:sz w:val="18"/>
                <w:szCs w:val="18"/>
              </w:rPr>
              <w:t>-10-20</w:t>
            </w:r>
            <w:r w:rsidR="00EC2644">
              <w:rPr>
                <w:rFonts w:ascii="Arial" w:hAnsi="Arial" w:cs="Arial"/>
                <w:sz w:val="18"/>
                <w:szCs w:val="18"/>
              </w:rPr>
              <w:t>23</w:t>
            </w:r>
            <w:r w:rsidR="00040079">
              <w:t xml:space="preserve"> </w:t>
            </w:r>
          </w:fldSimple>
        </w:p>
      </w:tc>
    </w:tr>
    <w:tr w:rsidR="00F62C69" w:rsidRPr="002A5B21" w14:paraId="74DD95D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3ACD728F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76B0BA07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A61877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A61877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B82BDB">
            <w:rPr>
              <w:rFonts w:ascii="Arial" w:hAnsi="Arial" w:cs="Arial"/>
              <w:noProof/>
              <w:sz w:val="18"/>
              <w:szCs w:val="18"/>
            </w:rPr>
            <w:t>1</w:t>
          </w:r>
          <w:r w:rsidR="00A61877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A61877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A61877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B82BDB">
            <w:rPr>
              <w:rFonts w:ascii="Arial" w:hAnsi="Arial" w:cs="Arial"/>
              <w:noProof/>
              <w:sz w:val="18"/>
              <w:szCs w:val="18"/>
            </w:rPr>
            <w:t>1</w:t>
          </w:r>
          <w:r w:rsidR="00A61877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3C9C672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38499743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2642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76420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3115204">
    <w:abstractNumId w:val="2"/>
  </w:num>
  <w:num w:numId="5" w16cid:durableId="1106846795">
    <w:abstractNumId w:val="3"/>
  </w:num>
  <w:num w:numId="6" w16cid:durableId="283314482">
    <w:abstractNumId w:val="4"/>
  </w:num>
  <w:num w:numId="7" w16cid:durableId="1690834412">
    <w:abstractNumId w:val="5"/>
  </w:num>
  <w:num w:numId="8" w16cid:durableId="32035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840896">
    <w:abstractNumId w:val="1"/>
  </w:num>
  <w:num w:numId="10" w16cid:durableId="1739278436">
    <w:abstractNumId w:val="2"/>
  </w:num>
  <w:num w:numId="11" w16cid:durableId="910046542">
    <w:abstractNumId w:val="3"/>
  </w:num>
  <w:num w:numId="12" w16cid:durableId="902910726">
    <w:abstractNumId w:val="0"/>
  </w:num>
  <w:num w:numId="13" w16cid:durableId="2011982337">
    <w:abstractNumId w:val="0"/>
  </w:num>
  <w:num w:numId="14" w16cid:durableId="703484981">
    <w:abstractNumId w:val="1"/>
  </w:num>
  <w:num w:numId="15" w16cid:durableId="2008091359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9645090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1213F"/>
    <w:rsid w:val="00027B3B"/>
    <w:rsid w:val="00032688"/>
    <w:rsid w:val="00040079"/>
    <w:rsid w:val="00040AD0"/>
    <w:rsid w:val="00044F07"/>
    <w:rsid w:val="0005400A"/>
    <w:rsid w:val="000700B1"/>
    <w:rsid w:val="000724CC"/>
    <w:rsid w:val="000924BC"/>
    <w:rsid w:val="000A4292"/>
    <w:rsid w:val="00102454"/>
    <w:rsid w:val="0012067C"/>
    <w:rsid w:val="00153397"/>
    <w:rsid w:val="0016150F"/>
    <w:rsid w:val="00163EA6"/>
    <w:rsid w:val="001643D3"/>
    <w:rsid w:val="00170D11"/>
    <w:rsid w:val="00175111"/>
    <w:rsid w:val="00177C05"/>
    <w:rsid w:val="00184350"/>
    <w:rsid w:val="0019134B"/>
    <w:rsid w:val="00193348"/>
    <w:rsid w:val="001A000A"/>
    <w:rsid w:val="001B3ADC"/>
    <w:rsid w:val="001D729A"/>
    <w:rsid w:val="001E7D6E"/>
    <w:rsid w:val="001F23D2"/>
    <w:rsid w:val="001F4B9E"/>
    <w:rsid w:val="002223D6"/>
    <w:rsid w:val="00222BCE"/>
    <w:rsid w:val="00234544"/>
    <w:rsid w:val="00242898"/>
    <w:rsid w:val="00266256"/>
    <w:rsid w:val="00280CAB"/>
    <w:rsid w:val="00283974"/>
    <w:rsid w:val="002A4FE3"/>
    <w:rsid w:val="002A5B21"/>
    <w:rsid w:val="002C5425"/>
    <w:rsid w:val="002C6B55"/>
    <w:rsid w:val="002E5BD7"/>
    <w:rsid w:val="002F4BF4"/>
    <w:rsid w:val="00304FFC"/>
    <w:rsid w:val="00317276"/>
    <w:rsid w:val="00320291"/>
    <w:rsid w:val="003214A1"/>
    <w:rsid w:val="00323E4A"/>
    <w:rsid w:val="00324AA2"/>
    <w:rsid w:val="00351DFC"/>
    <w:rsid w:val="003524DB"/>
    <w:rsid w:val="003569D0"/>
    <w:rsid w:val="003710D4"/>
    <w:rsid w:val="003712E8"/>
    <w:rsid w:val="00372F4F"/>
    <w:rsid w:val="0037676B"/>
    <w:rsid w:val="00381479"/>
    <w:rsid w:val="003905A1"/>
    <w:rsid w:val="003A33E4"/>
    <w:rsid w:val="003B39E9"/>
    <w:rsid w:val="003B5674"/>
    <w:rsid w:val="003B6E5B"/>
    <w:rsid w:val="003D124D"/>
    <w:rsid w:val="003E14A6"/>
    <w:rsid w:val="00401EB3"/>
    <w:rsid w:val="00402D20"/>
    <w:rsid w:val="00423180"/>
    <w:rsid w:val="00426A23"/>
    <w:rsid w:val="00426C2D"/>
    <w:rsid w:val="004328FF"/>
    <w:rsid w:val="00451201"/>
    <w:rsid w:val="004569D7"/>
    <w:rsid w:val="00457B20"/>
    <w:rsid w:val="00477741"/>
    <w:rsid w:val="0048028C"/>
    <w:rsid w:val="004847D7"/>
    <w:rsid w:val="004B3F4D"/>
    <w:rsid w:val="004C58C4"/>
    <w:rsid w:val="004D56C7"/>
    <w:rsid w:val="004D759C"/>
    <w:rsid w:val="004F5520"/>
    <w:rsid w:val="004F6B8E"/>
    <w:rsid w:val="00513CE0"/>
    <w:rsid w:val="005456E6"/>
    <w:rsid w:val="0055079C"/>
    <w:rsid w:val="00550F61"/>
    <w:rsid w:val="00554199"/>
    <w:rsid w:val="005616AF"/>
    <w:rsid w:val="00564E57"/>
    <w:rsid w:val="005700C9"/>
    <w:rsid w:val="00595DD0"/>
    <w:rsid w:val="005A423E"/>
    <w:rsid w:val="005A51AC"/>
    <w:rsid w:val="005A7342"/>
    <w:rsid w:val="005A7A25"/>
    <w:rsid w:val="005B5999"/>
    <w:rsid w:val="005B6AEC"/>
    <w:rsid w:val="005C2D34"/>
    <w:rsid w:val="005C5ECB"/>
    <w:rsid w:val="005D2AC6"/>
    <w:rsid w:val="005D51B5"/>
    <w:rsid w:val="005E3561"/>
    <w:rsid w:val="00606B25"/>
    <w:rsid w:val="00612729"/>
    <w:rsid w:val="00616B19"/>
    <w:rsid w:val="00621F1F"/>
    <w:rsid w:val="00624E6F"/>
    <w:rsid w:val="0062525E"/>
    <w:rsid w:val="006331CD"/>
    <w:rsid w:val="0063660D"/>
    <w:rsid w:val="0065634F"/>
    <w:rsid w:val="00656B82"/>
    <w:rsid w:val="00670403"/>
    <w:rsid w:val="0067467E"/>
    <w:rsid w:val="006747A2"/>
    <w:rsid w:val="006952FA"/>
    <w:rsid w:val="006A5F1D"/>
    <w:rsid w:val="006C21E7"/>
    <w:rsid w:val="006C5AF4"/>
    <w:rsid w:val="0070481E"/>
    <w:rsid w:val="00712D30"/>
    <w:rsid w:val="007210D6"/>
    <w:rsid w:val="00742A78"/>
    <w:rsid w:val="00755BFD"/>
    <w:rsid w:val="007604D9"/>
    <w:rsid w:val="007806D0"/>
    <w:rsid w:val="0079680A"/>
    <w:rsid w:val="00797BB4"/>
    <w:rsid w:val="007C111D"/>
    <w:rsid w:val="007C5F66"/>
    <w:rsid w:val="007D182C"/>
    <w:rsid w:val="007D364D"/>
    <w:rsid w:val="007E72A1"/>
    <w:rsid w:val="007F5DEF"/>
    <w:rsid w:val="007F7B88"/>
    <w:rsid w:val="00803316"/>
    <w:rsid w:val="00814CF9"/>
    <w:rsid w:val="00836D0C"/>
    <w:rsid w:val="00837E38"/>
    <w:rsid w:val="00837F98"/>
    <w:rsid w:val="00854A57"/>
    <w:rsid w:val="0085608D"/>
    <w:rsid w:val="008609F9"/>
    <w:rsid w:val="00885D16"/>
    <w:rsid w:val="00885D97"/>
    <w:rsid w:val="008A7E6F"/>
    <w:rsid w:val="008B167A"/>
    <w:rsid w:val="008B29C2"/>
    <w:rsid w:val="008B2C49"/>
    <w:rsid w:val="008B5899"/>
    <w:rsid w:val="008C1E99"/>
    <w:rsid w:val="008D6E4C"/>
    <w:rsid w:val="008D7F69"/>
    <w:rsid w:val="008E293C"/>
    <w:rsid w:val="008F048A"/>
    <w:rsid w:val="00913B24"/>
    <w:rsid w:val="00917240"/>
    <w:rsid w:val="009174B4"/>
    <w:rsid w:val="009178B9"/>
    <w:rsid w:val="00940D97"/>
    <w:rsid w:val="0094696D"/>
    <w:rsid w:val="00977181"/>
    <w:rsid w:val="009845C3"/>
    <w:rsid w:val="00984AB2"/>
    <w:rsid w:val="009966CB"/>
    <w:rsid w:val="009A3A36"/>
    <w:rsid w:val="009A4215"/>
    <w:rsid w:val="009F4EE0"/>
    <w:rsid w:val="00A1109B"/>
    <w:rsid w:val="00A15A20"/>
    <w:rsid w:val="00A23E73"/>
    <w:rsid w:val="00A25498"/>
    <w:rsid w:val="00A40BE9"/>
    <w:rsid w:val="00A44EED"/>
    <w:rsid w:val="00A52287"/>
    <w:rsid w:val="00A56C53"/>
    <w:rsid w:val="00A600F0"/>
    <w:rsid w:val="00A602F9"/>
    <w:rsid w:val="00A61877"/>
    <w:rsid w:val="00A62C30"/>
    <w:rsid w:val="00A64825"/>
    <w:rsid w:val="00A65B67"/>
    <w:rsid w:val="00A73502"/>
    <w:rsid w:val="00A83875"/>
    <w:rsid w:val="00A87C97"/>
    <w:rsid w:val="00AC09C1"/>
    <w:rsid w:val="00AF4B12"/>
    <w:rsid w:val="00AF4E2E"/>
    <w:rsid w:val="00AF5EC1"/>
    <w:rsid w:val="00B033E5"/>
    <w:rsid w:val="00B079B4"/>
    <w:rsid w:val="00B165FA"/>
    <w:rsid w:val="00B34864"/>
    <w:rsid w:val="00B46B74"/>
    <w:rsid w:val="00B50A4A"/>
    <w:rsid w:val="00B50F8B"/>
    <w:rsid w:val="00B5521C"/>
    <w:rsid w:val="00B66710"/>
    <w:rsid w:val="00B76B8C"/>
    <w:rsid w:val="00B77314"/>
    <w:rsid w:val="00B82BDB"/>
    <w:rsid w:val="00B9202F"/>
    <w:rsid w:val="00BA1128"/>
    <w:rsid w:val="00BA2F85"/>
    <w:rsid w:val="00BA63B1"/>
    <w:rsid w:val="00BA6DA1"/>
    <w:rsid w:val="00BC5F79"/>
    <w:rsid w:val="00BD352F"/>
    <w:rsid w:val="00BD4E1B"/>
    <w:rsid w:val="00BE71F6"/>
    <w:rsid w:val="00BE7706"/>
    <w:rsid w:val="00BF089E"/>
    <w:rsid w:val="00BF1E96"/>
    <w:rsid w:val="00BF4E3D"/>
    <w:rsid w:val="00BF5225"/>
    <w:rsid w:val="00C06364"/>
    <w:rsid w:val="00C135C7"/>
    <w:rsid w:val="00C177C2"/>
    <w:rsid w:val="00C210C5"/>
    <w:rsid w:val="00C25B95"/>
    <w:rsid w:val="00C61568"/>
    <w:rsid w:val="00C62460"/>
    <w:rsid w:val="00C64730"/>
    <w:rsid w:val="00C75ADD"/>
    <w:rsid w:val="00C77C51"/>
    <w:rsid w:val="00C941A4"/>
    <w:rsid w:val="00C941F1"/>
    <w:rsid w:val="00CA5F5A"/>
    <w:rsid w:val="00CB62BA"/>
    <w:rsid w:val="00CB7778"/>
    <w:rsid w:val="00CC6D04"/>
    <w:rsid w:val="00CE48E8"/>
    <w:rsid w:val="00D22589"/>
    <w:rsid w:val="00D251F6"/>
    <w:rsid w:val="00D33FD4"/>
    <w:rsid w:val="00D3497D"/>
    <w:rsid w:val="00D52240"/>
    <w:rsid w:val="00D57F85"/>
    <w:rsid w:val="00D71E91"/>
    <w:rsid w:val="00D87D0A"/>
    <w:rsid w:val="00D95627"/>
    <w:rsid w:val="00D970E4"/>
    <w:rsid w:val="00DB1ABC"/>
    <w:rsid w:val="00DB7432"/>
    <w:rsid w:val="00DC610E"/>
    <w:rsid w:val="00DC6AB6"/>
    <w:rsid w:val="00DE03C3"/>
    <w:rsid w:val="00DE4D4F"/>
    <w:rsid w:val="00E028B9"/>
    <w:rsid w:val="00E114EA"/>
    <w:rsid w:val="00E14EC2"/>
    <w:rsid w:val="00E202D7"/>
    <w:rsid w:val="00E23973"/>
    <w:rsid w:val="00E362A4"/>
    <w:rsid w:val="00E4596B"/>
    <w:rsid w:val="00EB5CD1"/>
    <w:rsid w:val="00EC161E"/>
    <w:rsid w:val="00EC2644"/>
    <w:rsid w:val="00EC726B"/>
    <w:rsid w:val="00ED7550"/>
    <w:rsid w:val="00EE0399"/>
    <w:rsid w:val="00EE30C2"/>
    <w:rsid w:val="00EF5E8A"/>
    <w:rsid w:val="00F015A3"/>
    <w:rsid w:val="00F1793E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90657"/>
    <w:rsid w:val="00FA25A0"/>
    <w:rsid w:val="00FA3132"/>
    <w:rsid w:val="00FA7F4C"/>
    <w:rsid w:val="00FB1C10"/>
    <w:rsid w:val="00FB57AA"/>
    <w:rsid w:val="00FB6B04"/>
    <w:rsid w:val="00FC65BC"/>
    <w:rsid w:val="00FC7527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58DC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Titel">
    <w:name w:val="Title"/>
    <w:basedOn w:val="Normal"/>
    <w:link w:val="TitelTegn"/>
    <w:qFormat/>
    <w:rsid w:val="00C177C2"/>
    <w:pPr>
      <w:jc w:val="center"/>
    </w:pPr>
    <w:rPr>
      <w:rFonts w:ascii="Arial" w:eastAsia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C177C2"/>
    <w:rPr>
      <w:rFonts w:ascii="Arial" w:eastAsia="Arial" w:hAnsi="Arial" w:cs="Arial"/>
      <w:b/>
      <w:bCs/>
      <w:sz w:val="28"/>
      <w:szCs w:val="24"/>
    </w:rPr>
  </w:style>
  <w:style w:type="paragraph" w:styleId="Undertitel">
    <w:name w:val="Subtitle"/>
    <w:basedOn w:val="Normal"/>
    <w:link w:val="UndertitelTegn"/>
    <w:qFormat/>
    <w:rsid w:val="00C177C2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C177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DB743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B74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9A4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23D592DC714C8897A830D31B2F02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24ECC-190B-479E-B759-719A239B2A5B}"/>
      </w:docPartPr>
      <w:docPartBody>
        <w:p w:rsidR="004A075E" w:rsidRDefault="00EF4515">
          <w:r w:rsidRPr="00561497">
            <w:rPr>
              <w:rStyle w:val="Pladsholdertekst"/>
            </w:rPr>
            <w:t>[Dokumentansvarlig]</w:t>
          </w:r>
        </w:p>
      </w:docPartBody>
    </w:docPart>
    <w:docPart>
      <w:docPartPr>
        <w:name w:val="A8887F89FDD74FDB97E167A5BCCA70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3B7B0-DB05-4646-AFE7-F4F4C759A108}"/>
      </w:docPartPr>
      <w:docPartBody>
        <w:p w:rsidR="004A075E" w:rsidRDefault="00EF4515">
          <w:r w:rsidRPr="00561497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15"/>
    <w:rsid w:val="001537EC"/>
    <w:rsid w:val="004537DD"/>
    <w:rsid w:val="004A075E"/>
    <w:rsid w:val="0083054B"/>
    <w:rsid w:val="00A53318"/>
    <w:rsid w:val="00C767E2"/>
    <w:rsid w:val="00E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4515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F45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Nr xmlns="8505f4d7-1316-401a-b64c-79543d204917">10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3.10 Tilsyn;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10000000</Dok_x002d_n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8120F-F962-4555-B61A-701728ABB4D6}">
  <ds:schemaRefs>
    <ds:schemaRef ds:uri="8505f4d7-1316-401a-b64c-79543d204917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c4489df-a515-49f0-bd23-d3b5322864f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10671E-2136-4E27-99E1-8970C58C4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27</cp:revision>
  <cp:lastPrinted>2006-04-26T10:18:00Z</cp:lastPrinted>
  <dcterms:created xsi:type="dcterms:W3CDTF">2012-09-27T09:27:00Z</dcterms:created>
  <dcterms:modified xsi:type="dcterms:W3CDTF">2023-11-15T08:13:00Z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10</vt:lpwstr>
  </property>
  <property fmtid="{D5CDD505-2E9C-101B-9397-08002B2CF9AE}" pid="11" name="Fil_navn">
    <vt:lpwstr>10 Tilsyn</vt:lpwstr>
  </property>
</Properties>
</file>