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E354B" w14:textId="77777777" w:rsidR="00E2723A" w:rsidRDefault="00E2723A" w:rsidP="00E2723A">
      <w:pPr>
        <w:rPr>
          <w:rFonts w:ascii="Arial" w:eastAsia="Arial" w:hAnsi="Arial" w:cs="Arial"/>
          <w:sz w:val="22"/>
          <w:szCs w:val="22"/>
        </w:rPr>
      </w:pPr>
      <w:r>
        <w:rPr>
          <w:rFonts w:ascii="Arial" w:eastAsia="Arial" w:hAnsi="Arial" w:cs="Arial"/>
          <w:b/>
          <w:sz w:val="22"/>
          <w:szCs w:val="22"/>
        </w:rPr>
        <w:t>Formål</w:t>
      </w:r>
    </w:p>
    <w:p w14:paraId="2D2F3CD0" w14:textId="77777777" w:rsidR="00E2723A" w:rsidRDefault="00E2723A" w:rsidP="00E2723A">
      <w:pPr>
        <w:rPr>
          <w:rFonts w:ascii="Arial" w:eastAsia="Arial" w:hAnsi="Arial" w:cs="Arial"/>
          <w:sz w:val="22"/>
          <w:szCs w:val="22"/>
        </w:rPr>
      </w:pPr>
    </w:p>
    <w:p w14:paraId="083CC4BE" w14:textId="5C948555" w:rsidR="00E2723A" w:rsidRDefault="00E2723A" w:rsidP="00E2723A">
      <w:pPr>
        <w:rPr>
          <w:rFonts w:ascii="Arial" w:eastAsia="Arial" w:hAnsi="Arial" w:cs="Arial"/>
          <w:sz w:val="22"/>
          <w:szCs w:val="22"/>
        </w:rPr>
      </w:pPr>
      <w:r>
        <w:rPr>
          <w:rFonts w:ascii="Arial" w:eastAsia="Arial" w:hAnsi="Arial" w:cs="Arial"/>
          <w:sz w:val="22"/>
          <w:szCs w:val="22"/>
        </w:rPr>
        <w:t>Formålet med intern audit er at kontrollere, at det beskrevne K</w:t>
      </w:r>
      <w:r w:rsidR="00744023">
        <w:rPr>
          <w:rFonts w:ascii="Arial" w:eastAsia="Arial" w:hAnsi="Arial" w:cs="Arial"/>
          <w:sz w:val="22"/>
          <w:szCs w:val="22"/>
        </w:rPr>
        <w:t>L</w:t>
      </w:r>
      <w:r>
        <w:rPr>
          <w:rFonts w:ascii="Arial" w:eastAsia="Arial" w:hAnsi="Arial" w:cs="Arial"/>
          <w:sz w:val="22"/>
          <w:szCs w:val="22"/>
        </w:rPr>
        <w:t>S</w:t>
      </w:r>
      <w:r w:rsidR="0020079A">
        <w:rPr>
          <w:rFonts w:ascii="Arial" w:eastAsia="Arial" w:hAnsi="Arial" w:cs="Arial"/>
          <w:sz w:val="22"/>
          <w:szCs w:val="22"/>
        </w:rPr>
        <w:t xml:space="preserve"> </w:t>
      </w:r>
      <w:r>
        <w:rPr>
          <w:rFonts w:ascii="Arial" w:eastAsia="Arial" w:hAnsi="Arial" w:cs="Arial"/>
          <w:sz w:val="22"/>
          <w:szCs w:val="22"/>
        </w:rPr>
        <w:t xml:space="preserve">er implementeret, følges i dagligdagen samt at det er effektivt. Resultatet fra intern audit indgår som et væsentligt grundlag for ledelsens evaluering af </w:t>
      </w:r>
      <w:r w:rsidR="00744023">
        <w:rPr>
          <w:rFonts w:ascii="Arial" w:eastAsia="Arial" w:hAnsi="Arial" w:cs="Arial"/>
          <w:sz w:val="22"/>
          <w:szCs w:val="22"/>
        </w:rPr>
        <w:t>s</w:t>
      </w:r>
      <w:r>
        <w:rPr>
          <w:rFonts w:ascii="Arial" w:eastAsia="Arial" w:hAnsi="Arial" w:cs="Arial"/>
          <w:sz w:val="22"/>
          <w:szCs w:val="22"/>
        </w:rPr>
        <w:t xml:space="preserve">ystemet. </w:t>
      </w:r>
    </w:p>
    <w:p w14:paraId="1E5463F3" w14:textId="77777777" w:rsidR="00E2723A" w:rsidRDefault="00E2723A" w:rsidP="00E2723A">
      <w:pPr>
        <w:rPr>
          <w:rFonts w:ascii="Arial" w:eastAsia="Arial" w:hAnsi="Arial" w:cs="Arial"/>
          <w:sz w:val="22"/>
          <w:szCs w:val="22"/>
        </w:rPr>
      </w:pPr>
    </w:p>
    <w:p w14:paraId="268B1A3A" w14:textId="77777777" w:rsidR="00E2723A" w:rsidRDefault="00E2723A" w:rsidP="00E2723A">
      <w:pPr>
        <w:rPr>
          <w:rFonts w:ascii="Arial" w:eastAsia="Arial" w:hAnsi="Arial" w:cs="Arial"/>
          <w:sz w:val="22"/>
          <w:szCs w:val="22"/>
        </w:rPr>
      </w:pPr>
      <w:bookmarkStart w:id="0" w:name="_Toc71094284"/>
      <w:bookmarkStart w:id="1" w:name="_Toc71094389"/>
      <w:bookmarkStart w:id="2" w:name="_Toc71095059"/>
      <w:bookmarkStart w:id="3" w:name="_Toc71095784"/>
      <w:bookmarkStart w:id="4" w:name="_Toc71100652"/>
      <w:bookmarkStart w:id="5" w:name="_Toc71102400"/>
      <w:bookmarkEnd w:id="0"/>
      <w:bookmarkEnd w:id="1"/>
      <w:bookmarkEnd w:id="2"/>
      <w:bookmarkEnd w:id="3"/>
      <w:bookmarkEnd w:id="4"/>
      <w:bookmarkEnd w:id="5"/>
      <w:r>
        <w:rPr>
          <w:rFonts w:ascii="Arial" w:eastAsia="Arial" w:hAnsi="Arial" w:cs="Arial"/>
          <w:b/>
          <w:sz w:val="22"/>
          <w:szCs w:val="22"/>
        </w:rPr>
        <w:t>Gyldighed og dokumentation</w:t>
      </w:r>
    </w:p>
    <w:p w14:paraId="4179D858" w14:textId="77777777" w:rsidR="00E2723A" w:rsidRDefault="00E2723A" w:rsidP="00E2723A">
      <w:pPr>
        <w:rPr>
          <w:rFonts w:ascii="Arial" w:eastAsia="Arial" w:hAnsi="Arial" w:cs="Arial"/>
          <w:sz w:val="22"/>
          <w:szCs w:val="22"/>
        </w:rPr>
      </w:pPr>
    </w:p>
    <w:p w14:paraId="7A6D876D" w14:textId="6A257903" w:rsidR="00E2723A" w:rsidRDefault="00E2723A" w:rsidP="00E2723A">
      <w:pPr>
        <w:rPr>
          <w:rFonts w:ascii="Arial" w:eastAsia="Arial" w:hAnsi="Arial" w:cs="Arial"/>
          <w:sz w:val="22"/>
          <w:szCs w:val="22"/>
        </w:rPr>
      </w:pPr>
      <w:r>
        <w:rPr>
          <w:rFonts w:ascii="Arial" w:eastAsia="Arial" w:hAnsi="Arial" w:cs="Arial"/>
          <w:sz w:val="22"/>
          <w:szCs w:val="22"/>
        </w:rPr>
        <w:t>Registreringer i K</w:t>
      </w:r>
      <w:r w:rsidR="00744023">
        <w:rPr>
          <w:rFonts w:ascii="Arial" w:eastAsia="Arial" w:hAnsi="Arial" w:cs="Arial"/>
          <w:sz w:val="22"/>
          <w:szCs w:val="22"/>
        </w:rPr>
        <w:t>L</w:t>
      </w:r>
      <w:r>
        <w:rPr>
          <w:rFonts w:ascii="Arial" w:eastAsia="Arial" w:hAnsi="Arial" w:cs="Arial"/>
          <w:sz w:val="22"/>
          <w:szCs w:val="22"/>
        </w:rPr>
        <w:t>S</w:t>
      </w:r>
    </w:p>
    <w:p w14:paraId="56F14A2C" w14:textId="77777777" w:rsidR="00E2723A" w:rsidRDefault="00E2723A" w:rsidP="00E2723A">
      <w:pPr>
        <w:numPr>
          <w:ilvl w:val="0"/>
          <w:numId w:val="9"/>
        </w:numPr>
        <w:tabs>
          <w:tab w:val="clear" w:pos="360"/>
          <w:tab w:val="num" w:pos="720"/>
        </w:tabs>
        <w:ind w:left="720"/>
        <w:rPr>
          <w:rFonts w:ascii="Arial" w:eastAsia="Arial" w:hAnsi="Arial" w:cs="Arial"/>
          <w:sz w:val="22"/>
          <w:szCs w:val="22"/>
        </w:rPr>
      </w:pPr>
      <w:r>
        <w:rPr>
          <w:rFonts w:ascii="Arial" w:eastAsia="Arial" w:hAnsi="Arial" w:cs="Arial"/>
          <w:sz w:val="22"/>
          <w:szCs w:val="22"/>
        </w:rPr>
        <w:t xml:space="preserve">Der skal foreligge dokumentation for at gennemførte audit af systemet efterleves af virksomheden. </w:t>
      </w:r>
    </w:p>
    <w:p w14:paraId="01B75148" w14:textId="77777777" w:rsidR="00E2723A" w:rsidRDefault="00E2723A" w:rsidP="00E2723A">
      <w:pPr>
        <w:numPr>
          <w:ilvl w:val="0"/>
          <w:numId w:val="9"/>
        </w:numPr>
        <w:tabs>
          <w:tab w:val="clear" w:pos="360"/>
          <w:tab w:val="num" w:pos="720"/>
        </w:tabs>
        <w:ind w:left="720"/>
        <w:rPr>
          <w:rFonts w:ascii="Arial" w:eastAsia="Arial" w:hAnsi="Arial" w:cs="Arial"/>
          <w:sz w:val="22"/>
          <w:szCs w:val="22"/>
        </w:rPr>
      </w:pPr>
      <w:r>
        <w:rPr>
          <w:rFonts w:ascii="Arial" w:eastAsia="Arial" w:hAnsi="Arial" w:cs="Arial"/>
          <w:sz w:val="22"/>
          <w:szCs w:val="22"/>
        </w:rPr>
        <w:t>Resultatet af audit skal foreligge i form af auditrapporter.</w:t>
      </w:r>
    </w:p>
    <w:p w14:paraId="70B5DBB8" w14:textId="77777777" w:rsidR="00E2723A" w:rsidRDefault="00E2723A" w:rsidP="00E2723A">
      <w:pPr>
        <w:rPr>
          <w:rFonts w:ascii="Arial" w:eastAsia="Arial" w:hAnsi="Arial" w:cs="Arial"/>
          <w:sz w:val="22"/>
          <w:szCs w:val="22"/>
        </w:rPr>
      </w:pPr>
    </w:p>
    <w:p w14:paraId="0BBB1444" w14:textId="77777777" w:rsidR="00E2723A" w:rsidRDefault="00E2723A" w:rsidP="00E2723A">
      <w:pPr>
        <w:rPr>
          <w:rFonts w:ascii="Arial" w:eastAsia="Arial" w:hAnsi="Arial" w:cs="Arial"/>
          <w:sz w:val="22"/>
          <w:szCs w:val="22"/>
        </w:rPr>
      </w:pPr>
      <w:r>
        <w:rPr>
          <w:rFonts w:ascii="Arial" w:eastAsia="Arial" w:hAnsi="Arial" w:cs="Arial"/>
          <w:b/>
          <w:sz w:val="22"/>
          <w:szCs w:val="22"/>
        </w:rPr>
        <w:t>Ansvar</w:t>
      </w:r>
    </w:p>
    <w:p w14:paraId="230526D5" w14:textId="77777777" w:rsidR="00E2723A" w:rsidRDefault="00E2723A" w:rsidP="00E2723A">
      <w:pPr>
        <w:rPr>
          <w:rFonts w:ascii="Arial" w:eastAsia="Arial" w:hAnsi="Arial" w:cs="Arial"/>
          <w:sz w:val="22"/>
          <w:szCs w:val="22"/>
        </w:rPr>
      </w:pPr>
    </w:p>
    <w:p w14:paraId="17AF80B7" w14:textId="77777777" w:rsidR="00E2723A" w:rsidRDefault="00E2723A" w:rsidP="00E2723A">
      <w:r>
        <w:rPr>
          <w:rFonts w:ascii="Arial" w:eastAsia="Arial" w:hAnsi="Arial" w:cs="Arial"/>
          <w:sz w:val="22"/>
          <w:szCs w:val="22"/>
        </w:rPr>
        <w:t xml:space="preserve">Virksomheden har det overordnede ansvar for at der gennemføres intern audit, men </w:t>
      </w:r>
      <w:proofErr w:type="gramStart"/>
      <w:r>
        <w:rPr>
          <w:rFonts w:ascii="Arial" w:eastAsia="Arial" w:hAnsi="Arial" w:cs="Arial"/>
          <w:sz w:val="22"/>
          <w:szCs w:val="22"/>
        </w:rPr>
        <w:t xml:space="preserve">den  </w:t>
      </w:r>
      <w:r w:rsidR="00744023">
        <w:rPr>
          <w:rFonts w:ascii="Arial" w:eastAsia="Arial" w:hAnsi="Arial" w:cs="Arial"/>
          <w:color w:val="000000"/>
          <w:sz w:val="22"/>
          <w:szCs w:val="22"/>
        </w:rPr>
        <w:t>FA</w:t>
      </w:r>
      <w:proofErr w:type="gramEnd"/>
      <w:r w:rsidR="00744023">
        <w:rPr>
          <w:rFonts w:ascii="Arial" w:eastAsia="Arial" w:hAnsi="Arial" w:cs="Arial"/>
          <w:color w:val="000000"/>
          <w:sz w:val="22"/>
          <w:szCs w:val="22"/>
        </w:rPr>
        <w:t xml:space="preserve">/bemyndigede </w:t>
      </w:r>
      <w:r>
        <w:rPr>
          <w:rFonts w:ascii="Arial" w:eastAsia="Arial" w:hAnsi="Arial" w:cs="Arial"/>
          <w:sz w:val="22"/>
          <w:szCs w:val="22"/>
        </w:rPr>
        <w:t xml:space="preserve"> har ansvar for at administrere processen omkring auditten, herunder udlevere og modtage skemaer, assistere ved tvivlsspørgsmål, foretage evaluering med den øvrige ledelse, iværksætte korrigerende handlinger og følger op på disse handlinger.</w:t>
      </w:r>
    </w:p>
    <w:p w14:paraId="42E99CF6" w14:textId="77777777" w:rsidR="00E2723A" w:rsidRDefault="00E2723A" w:rsidP="00E2723A"/>
    <w:p w14:paraId="173750DA" w14:textId="77777777" w:rsidR="00E2723A" w:rsidRDefault="00E2723A" w:rsidP="00E2723A">
      <w:pPr>
        <w:rPr>
          <w:rFonts w:ascii="Arial" w:eastAsia="Arial" w:hAnsi="Arial" w:cs="Arial"/>
          <w:b/>
          <w:sz w:val="22"/>
          <w:szCs w:val="22"/>
        </w:rPr>
      </w:pPr>
      <w:r>
        <w:rPr>
          <w:rFonts w:ascii="Arial" w:eastAsia="Arial" w:hAnsi="Arial" w:cs="Arial"/>
          <w:b/>
          <w:sz w:val="22"/>
          <w:szCs w:val="22"/>
        </w:rPr>
        <w:t>Fremgangsmåde</w:t>
      </w:r>
    </w:p>
    <w:p w14:paraId="4025799C" w14:textId="77777777" w:rsidR="00E2723A" w:rsidRDefault="00E2723A" w:rsidP="00E2723A">
      <w:pPr>
        <w:rPr>
          <w:rFonts w:ascii="Arial" w:eastAsia="Arial" w:hAnsi="Arial" w:cs="Arial"/>
          <w:sz w:val="22"/>
          <w:szCs w:val="22"/>
        </w:rPr>
      </w:pPr>
    </w:p>
    <w:p w14:paraId="78B73B46" w14:textId="52819E8E" w:rsidR="00E2723A" w:rsidRDefault="00E2723A" w:rsidP="00E2723A">
      <w:pPr>
        <w:rPr>
          <w:rFonts w:ascii="Arial" w:eastAsia="Arial" w:hAnsi="Arial" w:cs="Arial"/>
          <w:sz w:val="22"/>
          <w:szCs w:val="22"/>
        </w:rPr>
      </w:pPr>
      <w:r>
        <w:rPr>
          <w:rFonts w:ascii="Arial" w:eastAsia="Arial" w:hAnsi="Arial" w:cs="Arial"/>
          <w:sz w:val="22"/>
          <w:szCs w:val="22"/>
        </w:rPr>
        <w:t>Audit gennemføres med det formål at skaffe objektivt bevis for, at det indførte K</w:t>
      </w:r>
      <w:r w:rsidR="00744023">
        <w:rPr>
          <w:rFonts w:ascii="Arial" w:eastAsia="Arial" w:hAnsi="Arial" w:cs="Arial"/>
          <w:sz w:val="22"/>
          <w:szCs w:val="22"/>
        </w:rPr>
        <w:t>L</w:t>
      </w:r>
      <w:r>
        <w:rPr>
          <w:rFonts w:ascii="Arial" w:eastAsia="Arial" w:hAnsi="Arial" w:cs="Arial"/>
          <w:sz w:val="22"/>
          <w:szCs w:val="22"/>
        </w:rPr>
        <w:t xml:space="preserve">S er i overensstemmelse med </w:t>
      </w:r>
      <w:r w:rsidR="00744023">
        <w:rPr>
          <w:rFonts w:ascii="Arial" w:eastAsia="Arial" w:hAnsi="Arial" w:cs="Arial"/>
          <w:sz w:val="22"/>
          <w:szCs w:val="22"/>
        </w:rPr>
        <w:t>krav</w:t>
      </w:r>
      <w:r>
        <w:rPr>
          <w:rFonts w:ascii="Arial" w:eastAsia="Arial" w:hAnsi="Arial" w:cs="Arial"/>
          <w:sz w:val="22"/>
          <w:szCs w:val="22"/>
        </w:rPr>
        <w:t>ene, samt at det efterleves i dagligdagen. Auditrapporten er auditors rapportering til ledelsen vedrørende auditors opfattelse af systemet og dets implementering.</w:t>
      </w:r>
    </w:p>
    <w:p w14:paraId="21A890DE" w14:textId="77777777" w:rsidR="00E2723A" w:rsidRDefault="00E2723A" w:rsidP="00E2723A">
      <w:pPr>
        <w:rPr>
          <w:rFonts w:ascii="Arial" w:eastAsia="Arial" w:hAnsi="Arial" w:cs="Arial"/>
          <w:sz w:val="22"/>
          <w:szCs w:val="22"/>
        </w:rPr>
      </w:pPr>
    </w:p>
    <w:p w14:paraId="5ACA4C9E" w14:textId="77777777" w:rsidR="00E2723A" w:rsidRDefault="00E2723A" w:rsidP="00E2723A">
      <w:pPr>
        <w:rPr>
          <w:rFonts w:ascii="Arial" w:eastAsia="Arial" w:hAnsi="Arial" w:cs="Arial"/>
          <w:sz w:val="22"/>
          <w:szCs w:val="22"/>
        </w:rPr>
      </w:pPr>
      <w:r>
        <w:rPr>
          <w:rFonts w:ascii="Arial" w:eastAsia="Arial" w:hAnsi="Arial" w:cs="Arial"/>
          <w:sz w:val="22"/>
          <w:szCs w:val="22"/>
        </w:rPr>
        <w:t>Intern audit skal udføres af en person i virksomheden, som ikke selv er direkte ansvarlig for el-sikkerheden, og som har den nødvendige erfaring eller uddannelse i intern audit. Hvis dette ikke er muligt, kan virksomheden anvende eksterne personer til at gennemføre interne audit.</w:t>
      </w:r>
    </w:p>
    <w:p w14:paraId="1DEA3D8A" w14:textId="77777777" w:rsidR="00E2723A" w:rsidRDefault="00E2723A" w:rsidP="00E2723A">
      <w:pPr>
        <w:rPr>
          <w:rFonts w:ascii="Arial" w:eastAsia="Arial" w:hAnsi="Arial" w:cs="Arial"/>
          <w:sz w:val="22"/>
          <w:szCs w:val="22"/>
        </w:rPr>
      </w:pPr>
    </w:p>
    <w:p w14:paraId="3E479F70" w14:textId="0DC5EF02" w:rsidR="00E2723A" w:rsidRDefault="00E2723A" w:rsidP="00E2723A">
      <w:pPr>
        <w:rPr>
          <w:rFonts w:ascii="Arial" w:eastAsia="Arial" w:hAnsi="Arial" w:cs="Arial"/>
          <w:sz w:val="22"/>
          <w:szCs w:val="22"/>
        </w:rPr>
      </w:pPr>
      <w:r>
        <w:rPr>
          <w:rFonts w:ascii="Arial" w:eastAsia="Arial" w:hAnsi="Arial" w:cs="Arial"/>
          <w:sz w:val="22"/>
          <w:szCs w:val="22"/>
        </w:rPr>
        <w:t>Audit skal foretages for alle dele af virksomheden, som er relevante for el-sikkerheden. Alle funktioner/afdelinger, som indgår i K</w:t>
      </w:r>
      <w:r w:rsidR="00744023">
        <w:rPr>
          <w:rFonts w:ascii="Arial" w:eastAsia="Arial" w:hAnsi="Arial" w:cs="Arial"/>
          <w:sz w:val="22"/>
          <w:szCs w:val="22"/>
        </w:rPr>
        <w:t>L</w:t>
      </w:r>
      <w:r>
        <w:rPr>
          <w:rFonts w:ascii="Arial" w:eastAsia="Arial" w:hAnsi="Arial" w:cs="Arial"/>
          <w:sz w:val="22"/>
          <w:szCs w:val="22"/>
        </w:rPr>
        <w:t>S skal auditeres efter behov, dog mindst én gang årligt.</w:t>
      </w:r>
    </w:p>
    <w:p w14:paraId="5CBC7064" w14:textId="77777777" w:rsidR="00E2723A" w:rsidRDefault="00E2723A" w:rsidP="00E2723A">
      <w:pPr>
        <w:rPr>
          <w:rFonts w:ascii="Arial" w:eastAsia="Arial" w:hAnsi="Arial" w:cs="Arial"/>
          <w:sz w:val="22"/>
          <w:szCs w:val="22"/>
        </w:rPr>
      </w:pPr>
    </w:p>
    <w:p w14:paraId="35AB1CA4" w14:textId="77777777" w:rsidR="00E2723A" w:rsidRDefault="00E2723A" w:rsidP="00E2723A">
      <w:pPr>
        <w:rPr>
          <w:rFonts w:ascii="Arial" w:eastAsia="Arial" w:hAnsi="Arial" w:cs="Arial"/>
          <w:sz w:val="22"/>
          <w:szCs w:val="22"/>
        </w:rPr>
      </w:pPr>
      <w:r>
        <w:rPr>
          <w:rFonts w:ascii="Arial" w:eastAsia="Arial" w:hAnsi="Arial" w:cs="Arial"/>
          <w:sz w:val="22"/>
          <w:szCs w:val="22"/>
        </w:rPr>
        <w:t>Ved planlægning og gennemførelse af audit skal virksomheden overveje og sikre følgende:</w:t>
      </w:r>
    </w:p>
    <w:p w14:paraId="00767F6C" w14:textId="77777777" w:rsidR="00E2723A" w:rsidRDefault="00E2723A" w:rsidP="00E2723A">
      <w:pPr>
        <w:numPr>
          <w:ilvl w:val="0"/>
          <w:numId w:val="10"/>
        </w:numPr>
        <w:tabs>
          <w:tab w:val="num" w:pos="720"/>
        </w:tabs>
        <w:ind w:left="720"/>
        <w:rPr>
          <w:rFonts w:ascii="Arial" w:eastAsia="Arial" w:hAnsi="Arial" w:cs="Arial"/>
          <w:sz w:val="22"/>
          <w:szCs w:val="22"/>
        </w:rPr>
      </w:pPr>
      <w:r>
        <w:rPr>
          <w:rFonts w:ascii="Arial" w:eastAsia="Arial" w:hAnsi="Arial" w:cs="Arial"/>
          <w:sz w:val="22"/>
          <w:szCs w:val="22"/>
        </w:rPr>
        <w:t>Vurdering af auditors erfaring/træning i intern audit. Eventuelt kan der med fordel tilknyttes en ekstern auditor til oplæring af egne medarbejdere. Endvidere skal det sikres, at auditor er uafhængig af det område, som auditeres, samt at auditor har den nødvendige indsigt i el-sikkerhed.</w:t>
      </w:r>
    </w:p>
    <w:p w14:paraId="5D02FC6B" w14:textId="1F76B4A6" w:rsidR="00E2723A" w:rsidRDefault="00E2723A" w:rsidP="00E2723A">
      <w:pPr>
        <w:numPr>
          <w:ilvl w:val="0"/>
          <w:numId w:val="10"/>
        </w:numPr>
        <w:tabs>
          <w:tab w:val="num" w:pos="720"/>
        </w:tabs>
        <w:ind w:left="720"/>
        <w:rPr>
          <w:rFonts w:ascii="Arial" w:eastAsia="Arial" w:hAnsi="Arial" w:cs="Arial"/>
          <w:sz w:val="22"/>
          <w:szCs w:val="22"/>
        </w:rPr>
      </w:pPr>
      <w:r w:rsidRPr="008F188F">
        <w:rPr>
          <w:rFonts w:ascii="Arial" w:eastAsia="Arial" w:hAnsi="Arial" w:cs="Arial"/>
          <w:sz w:val="22"/>
          <w:szCs w:val="22"/>
        </w:rPr>
        <w:t xml:space="preserve">At audit planlægges således, at alle dele af </w:t>
      </w:r>
      <w:r>
        <w:rPr>
          <w:rFonts w:ascii="Arial" w:eastAsia="Arial" w:hAnsi="Arial" w:cs="Arial"/>
          <w:sz w:val="22"/>
          <w:szCs w:val="22"/>
        </w:rPr>
        <w:t>K</w:t>
      </w:r>
      <w:r w:rsidR="00744023">
        <w:rPr>
          <w:rFonts w:ascii="Arial" w:eastAsia="Arial" w:hAnsi="Arial" w:cs="Arial"/>
          <w:sz w:val="22"/>
          <w:szCs w:val="22"/>
        </w:rPr>
        <w:t>L</w:t>
      </w:r>
      <w:r>
        <w:rPr>
          <w:rFonts w:ascii="Arial" w:eastAsia="Arial" w:hAnsi="Arial" w:cs="Arial"/>
          <w:sz w:val="22"/>
          <w:szCs w:val="22"/>
        </w:rPr>
        <w:t>S</w:t>
      </w:r>
      <w:r w:rsidRPr="008F188F">
        <w:rPr>
          <w:rFonts w:ascii="Arial" w:eastAsia="Arial" w:hAnsi="Arial" w:cs="Arial"/>
          <w:sz w:val="22"/>
          <w:szCs w:val="22"/>
        </w:rPr>
        <w:t xml:space="preserve"> bliver auditeret mindst én gang årligt. </w:t>
      </w:r>
    </w:p>
    <w:p w14:paraId="569A78D3" w14:textId="77777777" w:rsidR="00E2723A" w:rsidRDefault="00E2723A" w:rsidP="00E2723A">
      <w:pPr>
        <w:ind w:left="720"/>
        <w:rPr>
          <w:rFonts w:ascii="Arial" w:eastAsia="Arial" w:hAnsi="Arial" w:cs="Arial"/>
          <w:sz w:val="22"/>
          <w:szCs w:val="22"/>
        </w:rPr>
      </w:pPr>
    </w:p>
    <w:p w14:paraId="29757B3A" w14:textId="77777777" w:rsidR="00E2723A" w:rsidRDefault="00E2723A" w:rsidP="00E2723A">
      <w:pPr>
        <w:rPr>
          <w:rFonts w:ascii="Arial" w:eastAsia="Arial" w:hAnsi="Arial" w:cs="Arial"/>
          <w:sz w:val="22"/>
          <w:szCs w:val="22"/>
        </w:rPr>
      </w:pPr>
    </w:p>
    <w:p w14:paraId="1B0529E1" w14:textId="77777777" w:rsidR="00E2723A" w:rsidRDefault="00E2723A" w:rsidP="00E2723A">
      <w:pPr>
        <w:rPr>
          <w:rFonts w:ascii="Arial" w:eastAsia="Arial" w:hAnsi="Arial" w:cs="Arial"/>
          <w:sz w:val="22"/>
          <w:szCs w:val="22"/>
        </w:rPr>
      </w:pPr>
      <w:r>
        <w:rPr>
          <w:rFonts w:ascii="Arial" w:eastAsia="Arial" w:hAnsi="Arial" w:cs="Arial"/>
          <w:sz w:val="22"/>
          <w:szCs w:val="22"/>
        </w:rPr>
        <w:t xml:space="preserve">Der skal især fokuseres på følgende: </w:t>
      </w:r>
    </w:p>
    <w:p w14:paraId="30244CFE" w14:textId="77777777" w:rsidR="00E2723A" w:rsidRDefault="00E2723A" w:rsidP="00E2723A">
      <w:pPr>
        <w:numPr>
          <w:ilvl w:val="0"/>
          <w:numId w:val="11"/>
        </w:numPr>
        <w:tabs>
          <w:tab w:val="num" w:pos="720"/>
        </w:tabs>
        <w:ind w:left="720"/>
        <w:rPr>
          <w:rFonts w:ascii="Arial" w:eastAsia="Arial" w:hAnsi="Arial" w:cs="Arial"/>
          <w:sz w:val="22"/>
          <w:szCs w:val="22"/>
        </w:rPr>
      </w:pPr>
      <w:r>
        <w:rPr>
          <w:rFonts w:ascii="Arial" w:eastAsia="Arial" w:hAnsi="Arial" w:cs="Arial"/>
          <w:sz w:val="22"/>
          <w:szCs w:val="22"/>
        </w:rPr>
        <w:lastRenderedPageBreak/>
        <w:t xml:space="preserve">Nye opgavetyper </w:t>
      </w:r>
    </w:p>
    <w:p w14:paraId="7BAA8536" w14:textId="77777777" w:rsidR="00E2723A" w:rsidRDefault="00E2723A" w:rsidP="00E2723A">
      <w:pPr>
        <w:numPr>
          <w:ilvl w:val="0"/>
          <w:numId w:val="11"/>
        </w:numPr>
        <w:tabs>
          <w:tab w:val="num" w:pos="720"/>
        </w:tabs>
        <w:ind w:left="720"/>
        <w:rPr>
          <w:rFonts w:ascii="Arial" w:eastAsia="Arial" w:hAnsi="Arial" w:cs="Arial"/>
          <w:sz w:val="22"/>
          <w:szCs w:val="22"/>
        </w:rPr>
      </w:pPr>
      <w:r>
        <w:rPr>
          <w:rFonts w:ascii="Arial" w:eastAsia="Arial" w:hAnsi="Arial" w:cs="Arial"/>
          <w:sz w:val="22"/>
          <w:szCs w:val="22"/>
        </w:rPr>
        <w:t xml:space="preserve">Opgaver, der tidligere har medført fejl eller afvigelser </w:t>
      </w:r>
    </w:p>
    <w:p w14:paraId="57C559C2" w14:textId="77777777" w:rsidR="00E2723A" w:rsidRDefault="00E2723A" w:rsidP="00E2723A">
      <w:pPr>
        <w:numPr>
          <w:ilvl w:val="0"/>
          <w:numId w:val="11"/>
        </w:numPr>
        <w:tabs>
          <w:tab w:val="num" w:pos="720"/>
        </w:tabs>
        <w:ind w:left="720"/>
        <w:rPr>
          <w:rFonts w:ascii="Arial" w:eastAsia="Arial" w:hAnsi="Arial" w:cs="Arial"/>
          <w:sz w:val="22"/>
          <w:szCs w:val="22"/>
        </w:rPr>
      </w:pPr>
      <w:r>
        <w:rPr>
          <w:rFonts w:ascii="Arial" w:eastAsia="Arial" w:hAnsi="Arial" w:cs="Arial"/>
          <w:sz w:val="22"/>
          <w:szCs w:val="22"/>
        </w:rPr>
        <w:t>Organisationsændringer i forbindelse med udførelse af en opgave</w:t>
      </w:r>
    </w:p>
    <w:p w14:paraId="49114C1B" w14:textId="77777777" w:rsidR="00E2723A" w:rsidRDefault="00E2723A" w:rsidP="00E2723A">
      <w:pPr>
        <w:rPr>
          <w:rFonts w:ascii="Arial" w:eastAsia="Arial" w:hAnsi="Arial" w:cs="Arial"/>
          <w:sz w:val="22"/>
          <w:szCs w:val="22"/>
        </w:rPr>
      </w:pPr>
    </w:p>
    <w:p w14:paraId="37A17F7A" w14:textId="77777777" w:rsidR="00E2723A" w:rsidRDefault="00E2723A" w:rsidP="00E2723A">
      <w:pPr>
        <w:rPr>
          <w:rFonts w:ascii="Arial" w:eastAsia="Arial" w:hAnsi="Arial" w:cs="Arial"/>
          <w:sz w:val="22"/>
          <w:szCs w:val="22"/>
        </w:rPr>
      </w:pPr>
      <w:r>
        <w:rPr>
          <w:rFonts w:ascii="Arial" w:eastAsia="Arial" w:hAnsi="Arial" w:cs="Arial"/>
          <w:sz w:val="22"/>
          <w:szCs w:val="22"/>
        </w:rPr>
        <w:t>Under audit skal auditor indsamle dokumentation for såvel efterlevelse af systemet samt eventuelle afvigelser.</w:t>
      </w:r>
    </w:p>
    <w:p w14:paraId="49A432BA" w14:textId="77777777" w:rsidR="00E2723A" w:rsidRDefault="00E2723A" w:rsidP="00E2723A">
      <w:pPr>
        <w:rPr>
          <w:rFonts w:ascii="Arial" w:eastAsia="Arial" w:hAnsi="Arial" w:cs="Arial"/>
          <w:sz w:val="22"/>
          <w:szCs w:val="22"/>
        </w:rPr>
      </w:pPr>
    </w:p>
    <w:p w14:paraId="3B3AE762" w14:textId="77777777" w:rsidR="00E2723A" w:rsidRDefault="00E2723A" w:rsidP="00E2723A">
      <w:pPr>
        <w:rPr>
          <w:rFonts w:ascii="Arial" w:eastAsia="Arial" w:hAnsi="Arial" w:cs="Arial"/>
          <w:sz w:val="22"/>
          <w:szCs w:val="22"/>
        </w:rPr>
      </w:pPr>
      <w:r>
        <w:rPr>
          <w:rFonts w:ascii="Arial" w:eastAsia="Arial" w:hAnsi="Arial" w:cs="Arial"/>
          <w:sz w:val="22"/>
          <w:szCs w:val="22"/>
        </w:rPr>
        <w:t>Afvigelser skal dokumenteres</w:t>
      </w:r>
      <w:r w:rsidRPr="00AD0DAE">
        <w:rPr>
          <w:rFonts w:ascii="Arial" w:eastAsia="Arial" w:hAnsi="Arial" w:cs="Arial"/>
          <w:sz w:val="22"/>
          <w:szCs w:val="22"/>
        </w:rPr>
        <w:t>.</w:t>
      </w:r>
      <w:r>
        <w:rPr>
          <w:rFonts w:ascii="Arial" w:eastAsia="Arial" w:hAnsi="Arial" w:cs="Arial"/>
          <w:sz w:val="22"/>
          <w:szCs w:val="22"/>
        </w:rPr>
        <w:t xml:space="preserve"> </w:t>
      </w:r>
    </w:p>
    <w:p w14:paraId="5DCB5DF6" w14:textId="77777777" w:rsidR="00E2723A" w:rsidRDefault="00E2723A" w:rsidP="00E2723A">
      <w:pPr>
        <w:rPr>
          <w:rFonts w:ascii="Arial" w:eastAsia="Arial" w:hAnsi="Arial" w:cs="Arial"/>
          <w:sz w:val="22"/>
          <w:szCs w:val="22"/>
        </w:rPr>
      </w:pPr>
      <w:r>
        <w:rPr>
          <w:rFonts w:ascii="Arial" w:eastAsia="Arial" w:hAnsi="Arial" w:cs="Arial"/>
          <w:sz w:val="22"/>
          <w:szCs w:val="22"/>
        </w:rPr>
        <w:t>Auditor skal sikre sig, at lederen af den afdeling / funktion, hvor afvigelsen er konstateret har forstået afvigelsen, samt at vedkommende er enig i afvigelsen. Der skal for alle afvigelser fastsættes en tidsfrist for, hvornår afvigelsen skal være afhjulpet.</w:t>
      </w:r>
    </w:p>
    <w:p w14:paraId="5DE08B85" w14:textId="77777777" w:rsidR="00E2723A" w:rsidRDefault="00E2723A" w:rsidP="00E2723A">
      <w:pPr>
        <w:rPr>
          <w:rFonts w:ascii="Arial" w:eastAsia="Arial" w:hAnsi="Arial" w:cs="Arial"/>
          <w:sz w:val="22"/>
          <w:szCs w:val="22"/>
        </w:rPr>
      </w:pPr>
    </w:p>
    <w:p w14:paraId="0A554F67" w14:textId="77777777" w:rsidR="00E2723A" w:rsidRDefault="00E2723A" w:rsidP="00E2723A">
      <w:pPr>
        <w:rPr>
          <w:rFonts w:ascii="Arial" w:eastAsia="Arial" w:hAnsi="Arial" w:cs="Arial"/>
          <w:sz w:val="22"/>
          <w:szCs w:val="22"/>
        </w:rPr>
      </w:pPr>
      <w:r>
        <w:rPr>
          <w:rFonts w:ascii="Arial" w:eastAsia="Arial" w:hAnsi="Arial" w:cs="Arial"/>
          <w:sz w:val="22"/>
          <w:szCs w:val="22"/>
        </w:rPr>
        <w:t xml:space="preserve">Til brug for ledelsens evaluering skal resultatet af de gennemførte audit opsummeres. Herved kan ledelsen få et overblik over systemet i forhold til </w:t>
      </w:r>
      <w:proofErr w:type="gramStart"/>
      <w:r>
        <w:rPr>
          <w:rFonts w:ascii="Arial" w:eastAsia="Arial" w:hAnsi="Arial" w:cs="Arial"/>
          <w:sz w:val="22"/>
          <w:szCs w:val="22"/>
        </w:rPr>
        <w:t>K</w:t>
      </w:r>
      <w:r w:rsidR="00744023">
        <w:rPr>
          <w:rFonts w:ascii="Arial" w:eastAsia="Arial" w:hAnsi="Arial" w:cs="Arial"/>
          <w:sz w:val="22"/>
          <w:szCs w:val="22"/>
        </w:rPr>
        <w:t>L</w:t>
      </w:r>
      <w:r>
        <w:rPr>
          <w:rFonts w:ascii="Arial" w:eastAsia="Arial" w:hAnsi="Arial" w:cs="Arial"/>
          <w:sz w:val="22"/>
          <w:szCs w:val="22"/>
        </w:rPr>
        <w:t>S kravene</w:t>
      </w:r>
      <w:proofErr w:type="gramEnd"/>
      <w:r>
        <w:rPr>
          <w:rFonts w:ascii="Arial" w:eastAsia="Arial" w:hAnsi="Arial" w:cs="Arial"/>
          <w:sz w:val="22"/>
          <w:szCs w:val="22"/>
        </w:rPr>
        <w:t xml:space="preserve"> samt om systemet følges i den daglige drift.</w:t>
      </w:r>
    </w:p>
    <w:p w14:paraId="05D3CCFB" w14:textId="77777777" w:rsidR="00E2723A" w:rsidRDefault="00E2723A" w:rsidP="00E2723A">
      <w:pPr>
        <w:rPr>
          <w:rFonts w:ascii="Arial" w:eastAsia="Arial" w:hAnsi="Arial" w:cs="Arial"/>
          <w:sz w:val="22"/>
          <w:szCs w:val="22"/>
        </w:rPr>
      </w:pPr>
    </w:p>
    <w:p w14:paraId="296B7341" w14:textId="77777777" w:rsidR="00E2723A" w:rsidRDefault="00E2723A" w:rsidP="00E2723A">
      <w:pPr>
        <w:rPr>
          <w:rFonts w:ascii="Arial" w:eastAsia="Arial" w:hAnsi="Arial" w:cs="Arial"/>
          <w:sz w:val="22"/>
          <w:szCs w:val="22"/>
        </w:rPr>
      </w:pPr>
      <w:r>
        <w:rPr>
          <w:rFonts w:ascii="Arial" w:eastAsia="Arial" w:hAnsi="Arial" w:cs="Arial"/>
          <w:sz w:val="22"/>
          <w:szCs w:val="22"/>
        </w:rPr>
        <w:t>Ud over de planlagte audit bør virksomheden gennemføre audit i følgende situationer:</w:t>
      </w:r>
    </w:p>
    <w:p w14:paraId="1A3155B0" w14:textId="77777777" w:rsidR="00E2723A" w:rsidRDefault="00E2723A" w:rsidP="00E2723A">
      <w:pPr>
        <w:numPr>
          <w:ilvl w:val="0"/>
          <w:numId w:val="17"/>
        </w:numPr>
        <w:tabs>
          <w:tab w:val="num" w:pos="720"/>
        </w:tabs>
        <w:ind w:left="720"/>
        <w:rPr>
          <w:rFonts w:ascii="Arial" w:eastAsia="Arial" w:hAnsi="Arial" w:cs="Arial"/>
          <w:sz w:val="22"/>
          <w:szCs w:val="22"/>
        </w:rPr>
      </w:pPr>
      <w:r>
        <w:rPr>
          <w:rFonts w:ascii="Arial" w:eastAsia="Arial" w:hAnsi="Arial" w:cs="Arial"/>
          <w:sz w:val="22"/>
          <w:szCs w:val="22"/>
        </w:rPr>
        <w:t>Ved væsentlige brist på el-sikkerhed som har medført eller kunne have medført ulykker.</w:t>
      </w:r>
    </w:p>
    <w:p w14:paraId="71B108F1" w14:textId="0BBC1DC2" w:rsidR="00E2723A" w:rsidRDefault="00E2723A" w:rsidP="00E2723A">
      <w:pPr>
        <w:numPr>
          <w:ilvl w:val="0"/>
          <w:numId w:val="18"/>
        </w:numPr>
        <w:tabs>
          <w:tab w:val="num" w:pos="720"/>
        </w:tabs>
        <w:ind w:left="720"/>
        <w:rPr>
          <w:rFonts w:ascii="Arial" w:eastAsia="Arial" w:hAnsi="Arial" w:cs="Arial"/>
          <w:sz w:val="22"/>
          <w:szCs w:val="22"/>
        </w:rPr>
      </w:pPr>
      <w:r>
        <w:rPr>
          <w:rFonts w:ascii="Arial" w:eastAsia="Arial" w:hAnsi="Arial" w:cs="Arial"/>
          <w:sz w:val="22"/>
          <w:szCs w:val="22"/>
        </w:rPr>
        <w:t>Efter væsentlige ændringer i K</w:t>
      </w:r>
      <w:r w:rsidR="00744023">
        <w:rPr>
          <w:rFonts w:ascii="Arial" w:eastAsia="Arial" w:hAnsi="Arial" w:cs="Arial"/>
          <w:sz w:val="22"/>
          <w:szCs w:val="22"/>
        </w:rPr>
        <w:t>L</w:t>
      </w:r>
      <w:r>
        <w:rPr>
          <w:rFonts w:ascii="Arial" w:eastAsia="Arial" w:hAnsi="Arial" w:cs="Arial"/>
          <w:sz w:val="22"/>
          <w:szCs w:val="22"/>
        </w:rPr>
        <w:t>S</w:t>
      </w:r>
      <w:r w:rsidR="0020079A">
        <w:rPr>
          <w:rFonts w:ascii="Arial" w:eastAsia="Arial" w:hAnsi="Arial" w:cs="Arial"/>
          <w:sz w:val="22"/>
          <w:szCs w:val="22"/>
        </w:rPr>
        <w:t>,</w:t>
      </w:r>
      <w:r>
        <w:rPr>
          <w:rFonts w:ascii="Arial" w:eastAsia="Arial" w:hAnsi="Arial" w:cs="Arial"/>
          <w:sz w:val="22"/>
          <w:szCs w:val="22"/>
        </w:rPr>
        <w:t xml:space="preserve"> etablering af nye afdelinger eller nye opgavetyper.</w:t>
      </w:r>
    </w:p>
    <w:p w14:paraId="2FB0F4BF" w14:textId="77777777" w:rsidR="00E2723A" w:rsidRDefault="00E2723A" w:rsidP="00E2723A">
      <w:pPr>
        <w:numPr>
          <w:ilvl w:val="0"/>
          <w:numId w:val="18"/>
        </w:numPr>
        <w:tabs>
          <w:tab w:val="num" w:pos="720"/>
        </w:tabs>
        <w:ind w:left="720"/>
        <w:rPr>
          <w:rFonts w:ascii="Arial" w:eastAsia="Arial" w:hAnsi="Arial" w:cs="Arial"/>
          <w:sz w:val="22"/>
          <w:szCs w:val="22"/>
        </w:rPr>
      </w:pPr>
      <w:r>
        <w:rPr>
          <w:rFonts w:ascii="Arial" w:eastAsia="Arial" w:hAnsi="Arial" w:cs="Arial"/>
          <w:sz w:val="22"/>
          <w:szCs w:val="22"/>
        </w:rPr>
        <w:t>Efter at der er gennemført korrigerende handlinger, enten som et resultat af en fejlrapport eller afvigelser, der er fundet ved audit. Opfølgning på mindre væsentlige afvigelser, der ikke har indflydelse på el-sikkerheden, kan eventuelt "gemmes" til næste planlagte audit.</w:t>
      </w:r>
    </w:p>
    <w:p w14:paraId="32AA0C25" w14:textId="77777777" w:rsidR="00E2723A" w:rsidRDefault="00E2723A" w:rsidP="00E2723A">
      <w:pPr>
        <w:rPr>
          <w:rFonts w:ascii="Arial" w:eastAsia="Arial" w:hAnsi="Arial" w:cs="Arial"/>
          <w:sz w:val="22"/>
          <w:szCs w:val="22"/>
        </w:rPr>
      </w:pPr>
      <w:bookmarkStart w:id="6" w:name="_Toc71094286"/>
      <w:bookmarkStart w:id="7" w:name="_Toc71094391"/>
      <w:bookmarkStart w:id="8" w:name="_Toc71095061"/>
      <w:bookmarkStart w:id="9" w:name="_Toc71095786"/>
      <w:bookmarkStart w:id="10" w:name="_Toc71100654"/>
      <w:bookmarkStart w:id="11" w:name="_Toc71102402"/>
      <w:bookmarkEnd w:id="6"/>
      <w:bookmarkEnd w:id="7"/>
      <w:bookmarkEnd w:id="8"/>
      <w:bookmarkEnd w:id="9"/>
      <w:bookmarkEnd w:id="10"/>
      <w:bookmarkEnd w:id="11"/>
    </w:p>
    <w:p w14:paraId="40A0A93B" w14:textId="77777777" w:rsidR="00E2723A" w:rsidRDefault="00E2723A" w:rsidP="00E2723A">
      <w:pPr>
        <w:rPr>
          <w:rFonts w:ascii="Arial" w:eastAsia="Arial" w:hAnsi="Arial" w:cs="Arial"/>
          <w:sz w:val="22"/>
          <w:szCs w:val="22"/>
        </w:rPr>
      </w:pPr>
      <w:r>
        <w:rPr>
          <w:rFonts w:ascii="Arial" w:eastAsia="Arial" w:hAnsi="Arial" w:cs="Arial"/>
          <w:sz w:val="22"/>
          <w:szCs w:val="22"/>
        </w:rPr>
        <w:t>Det er et krav, at dokumentationen for audit foreligger.</w:t>
      </w:r>
    </w:p>
    <w:p w14:paraId="6E890257" w14:textId="77777777" w:rsidR="00E2723A" w:rsidRDefault="00E2723A" w:rsidP="00E2723A">
      <w:pPr>
        <w:rPr>
          <w:rFonts w:ascii="Arial" w:eastAsia="Arial" w:hAnsi="Arial" w:cs="Arial"/>
          <w:sz w:val="22"/>
          <w:szCs w:val="22"/>
        </w:rPr>
      </w:pPr>
    </w:p>
    <w:p w14:paraId="192BAF81" w14:textId="77777777" w:rsidR="00E2723A" w:rsidRDefault="00E2723A" w:rsidP="00E2723A">
      <w:pPr>
        <w:rPr>
          <w:rFonts w:ascii="Arial" w:eastAsia="Arial" w:hAnsi="Arial" w:cs="Arial"/>
          <w:sz w:val="22"/>
          <w:szCs w:val="22"/>
        </w:rPr>
      </w:pPr>
      <w:r>
        <w:rPr>
          <w:rFonts w:ascii="Arial" w:eastAsia="Arial" w:hAnsi="Arial" w:cs="Arial"/>
          <w:sz w:val="22"/>
          <w:szCs w:val="22"/>
        </w:rPr>
        <w:t>Ved audit skal beskrives:</w:t>
      </w:r>
    </w:p>
    <w:p w14:paraId="3BF8B0EB" w14:textId="77777777" w:rsidR="00E2723A" w:rsidRDefault="00E2723A" w:rsidP="00E2723A">
      <w:pPr>
        <w:numPr>
          <w:ilvl w:val="0"/>
          <w:numId w:val="19"/>
        </w:numPr>
        <w:rPr>
          <w:rFonts w:ascii="Arial" w:eastAsia="Arial" w:hAnsi="Arial" w:cs="Arial"/>
          <w:sz w:val="22"/>
          <w:szCs w:val="22"/>
        </w:rPr>
      </w:pPr>
      <w:r>
        <w:rPr>
          <w:rFonts w:ascii="Arial" w:eastAsia="Arial" w:hAnsi="Arial" w:cs="Arial"/>
          <w:sz w:val="22"/>
          <w:szCs w:val="22"/>
        </w:rPr>
        <w:t xml:space="preserve">Det område, der er auditeret. </w:t>
      </w:r>
    </w:p>
    <w:p w14:paraId="4EA80508" w14:textId="77777777" w:rsidR="00E2723A" w:rsidRDefault="00E2723A" w:rsidP="00E2723A">
      <w:pPr>
        <w:numPr>
          <w:ilvl w:val="0"/>
          <w:numId w:val="19"/>
        </w:numPr>
        <w:rPr>
          <w:rFonts w:ascii="Arial" w:eastAsia="Arial" w:hAnsi="Arial" w:cs="Arial"/>
          <w:sz w:val="22"/>
          <w:szCs w:val="22"/>
        </w:rPr>
      </w:pPr>
      <w:r>
        <w:rPr>
          <w:rFonts w:ascii="Arial" w:eastAsia="Arial" w:hAnsi="Arial" w:cs="Arial"/>
          <w:sz w:val="22"/>
          <w:szCs w:val="22"/>
        </w:rPr>
        <w:t xml:space="preserve">Auditor </w:t>
      </w:r>
      <w:r>
        <w:rPr>
          <w:rFonts w:ascii="Arial" w:eastAsia="Arial" w:hAnsi="Arial" w:cs="Arial"/>
          <w:sz w:val="16"/>
          <w:szCs w:val="16"/>
        </w:rPr>
        <w:t>(Eventuelt audit team og dato for audit).</w:t>
      </w:r>
      <w:r>
        <w:rPr>
          <w:rFonts w:ascii="Arial" w:eastAsia="Arial" w:hAnsi="Arial" w:cs="Arial"/>
          <w:sz w:val="22"/>
          <w:szCs w:val="22"/>
        </w:rPr>
        <w:t xml:space="preserve"> </w:t>
      </w:r>
    </w:p>
    <w:p w14:paraId="1ED5DFB2" w14:textId="77777777" w:rsidR="00E2723A" w:rsidRDefault="00E2723A" w:rsidP="00E2723A">
      <w:pPr>
        <w:numPr>
          <w:ilvl w:val="0"/>
          <w:numId w:val="19"/>
        </w:numPr>
        <w:rPr>
          <w:rFonts w:ascii="Arial" w:eastAsia="Arial" w:hAnsi="Arial" w:cs="Arial"/>
          <w:sz w:val="22"/>
          <w:szCs w:val="22"/>
        </w:rPr>
      </w:pPr>
      <w:r>
        <w:rPr>
          <w:rFonts w:ascii="Arial" w:eastAsia="Arial" w:hAnsi="Arial" w:cs="Arial"/>
          <w:sz w:val="22"/>
          <w:szCs w:val="22"/>
        </w:rPr>
        <w:t xml:space="preserve">Observerede afvigelser </w:t>
      </w:r>
      <w:r>
        <w:rPr>
          <w:rFonts w:ascii="Arial" w:eastAsia="Arial" w:hAnsi="Arial" w:cs="Arial"/>
          <w:sz w:val="16"/>
          <w:szCs w:val="16"/>
        </w:rPr>
        <w:t>(Afvigelsesformularen kan anvendes).</w:t>
      </w:r>
      <w:r>
        <w:rPr>
          <w:rFonts w:ascii="Arial" w:eastAsia="Arial" w:hAnsi="Arial" w:cs="Arial"/>
          <w:sz w:val="22"/>
          <w:szCs w:val="22"/>
        </w:rPr>
        <w:t xml:space="preserve"> </w:t>
      </w:r>
    </w:p>
    <w:p w14:paraId="0DF376B3" w14:textId="77777777" w:rsidR="00E2723A" w:rsidRDefault="00E2723A" w:rsidP="00E2723A">
      <w:pPr>
        <w:numPr>
          <w:ilvl w:val="0"/>
          <w:numId w:val="19"/>
        </w:numPr>
        <w:rPr>
          <w:rFonts w:ascii="Arial" w:eastAsia="Arial" w:hAnsi="Arial" w:cs="Arial"/>
          <w:sz w:val="22"/>
          <w:szCs w:val="22"/>
        </w:rPr>
      </w:pPr>
      <w:r>
        <w:rPr>
          <w:rFonts w:ascii="Arial" w:eastAsia="Arial" w:hAnsi="Arial" w:cs="Arial"/>
          <w:sz w:val="22"/>
          <w:szCs w:val="22"/>
        </w:rPr>
        <w:t>Besluttede korrigerende aktiviteter som følge af afvigelserne.</w:t>
      </w:r>
    </w:p>
    <w:p w14:paraId="501D6BFF" w14:textId="77777777" w:rsidR="00E2723A" w:rsidRDefault="00E2723A" w:rsidP="00E2723A">
      <w:pPr>
        <w:rPr>
          <w:rFonts w:ascii="Arial" w:eastAsia="Arial" w:hAnsi="Arial" w:cs="Arial"/>
          <w:sz w:val="22"/>
          <w:szCs w:val="22"/>
        </w:rPr>
      </w:pPr>
    </w:p>
    <w:p w14:paraId="13C4ED9B" w14:textId="77777777" w:rsidR="00E2723A" w:rsidRDefault="00E2723A" w:rsidP="00E2723A">
      <w:pPr>
        <w:rPr>
          <w:rFonts w:ascii="Arial" w:eastAsia="Arial" w:hAnsi="Arial" w:cs="Arial"/>
          <w:sz w:val="22"/>
          <w:szCs w:val="22"/>
        </w:rPr>
      </w:pPr>
    </w:p>
    <w:p w14:paraId="04DC103B" w14:textId="77777777" w:rsidR="00E2723A" w:rsidRDefault="00E2723A" w:rsidP="00E2723A">
      <w:pPr>
        <w:rPr>
          <w:rFonts w:ascii="Arial" w:eastAsia="Arial" w:hAnsi="Arial" w:cs="Arial"/>
          <w:sz w:val="22"/>
          <w:szCs w:val="22"/>
        </w:rPr>
      </w:pPr>
    </w:p>
    <w:p w14:paraId="09674E66" w14:textId="77777777" w:rsidR="00E2723A" w:rsidRDefault="00E2723A" w:rsidP="00E2723A">
      <w:pPr>
        <w:rPr>
          <w:rFonts w:ascii="Arial" w:eastAsia="Arial" w:hAnsi="Arial" w:cs="Arial"/>
          <w:sz w:val="22"/>
          <w:szCs w:val="22"/>
        </w:rPr>
      </w:pPr>
      <w:r>
        <w:rPr>
          <w:rFonts w:ascii="Arial" w:eastAsia="Arial" w:hAnsi="Arial" w:cs="Arial"/>
          <w:sz w:val="22"/>
          <w:szCs w:val="22"/>
        </w:rPr>
        <w:t xml:space="preserve">Følgende </w:t>
      </w:r>
      <w:r>
        <w:rPr>
          <w:rFonts w:ascii="Arial" w:eastAsia="Arial" w:hAnsi="Arial" w:cs="Arial"/>
          <w:bCs/>
          <w:sz w:val="22"/>
          <w:szCs w:val="22"/>
        </w:rPr>
        <w:t>kan</w:t>
      </w:r>
      <w:r>
        <w:rPr>
          <w:rFonts w:ascii="Arial" w:eastAsia="Arial" w:hAnsi="Arial" w:cs="Arial"/>
          <w:sz w:val="22"/>
          <w:szCs w:val="22"/>
        </w:rPr>
        <w:t xml:space="preserve"> beskrives:</w:t>
      </w:r>
    </w:p>
    <w:p w14:paraId="5B3763EA" w14:textId="77777777" w:rsidR="00E2723A" w:rsidRDefault="00E2723A" w:rsidP="00E2723A">
      <w:pPr>
        <w:numPr>
          <w:ilvl w:val="0"/>
          <w:numId w:val="20"/>
        </w:numPr>
        <w:rPr>
          <w:rFonts w:ascii="Arial" w:eastAsia="Arial" w:hAnsi="Arial" w:cs="Arial"/>
          <w:sz w:val="22"/>
          <w:szCs w:val="22"/>
        </w:rPr>
      </w:pPr>
      <w:r>
        <w:rPr>
          <w:rFonts w:ascii="Arial" w:eastAsia="Arial" w:hAnsi="Arial" w:cs="Arial"/>
          <w:sz w:val="22"/>
          <w:szCs w:val="22"/>
        </w:rPr>
        <w:t>Forslag til forbedringer fra medarbejdere og/eller auditor.</w:t>
      </w:r>
    </w:p>
    <w:p w14:paraId="7700DF12" w14:textId="77777777" w:rsidR="00E2723A" w:rsidRDefault="00E2723A" w:rsidP="00E2723A">
      <w:pPr>
        <w:rPr>
          <w:rFonts w:ascii="Arial" w:eastAsia="Arial" w:hAnsi="Arial" w:cs="Arial"/>
          <w:sz w:val="22"/>
          <w:szCs w:val="22"/>
        </w:rPr>
      </w:pPr>
      <w:bookmarkStart w:id="12" w:name="_Toc71102403"/>
    </w:p>
    <w:bookmarkEnd w:id="12"/>
    <w:p w14:paraId="777AB849" w14:textId="77777777" w:rsidR="00E2723A" w:rsidRDefault="00E2723A" w:rsidP="00E2723A">
      <w:pPr>
        <w:rPr>
          <w:rFonts w:ascii="Arial" w:eastAsia="Arial" w:hAnsi="Arial" w:cs="Arial"/>
          <w:sz w:val="22"/>
          <w:szCs w:val="22"/>
        </w:rPr>
      </w:pPr>
      <w:r>
        <w:rPr>
          <w:rFonts w:ascii="Arial" w:eastAsia="Arial" w:hAnsi="Arial" w:cs="Arial"/>
          <w:sz w:val="22"/>
          <w:szCs w:val="22"/>
        </w:rPr>
        <w:t>Forud for gennemførelse af audit bør der udarbejdes en tjekliste, hvor følgende bør indgå:</w:t>
      </w:r>
    </w:p>
    <w:p w14:paraId="39FCC760" w14:textId="77777777" w:rsidR="00E2723A" w:rsidRDefault="00E2723A" w:rsidP="00E2723A">
      <w:pPr>
        <w:numPr>
          <w:ilvl w:val="0"/>
          <w:numId w:val="20"/>
        </w:numPr>
        <w:rPr>
          <w:rFonts w:ascii="Arial" w:eastAsia="Arial" w:hAnsi="Arial" w:cs="Arial"/>
          <w:sz w:val="22"/>
          <w:szCs w:val="22"/>
        </w:rPr>
      </w:pPr>
      <w:r>
        <w:rPr>
          <w:rFonts w:ascii="Arial" w:eastAsia="Arial" w:hAnsi="Arial" w:cs="Arial"/>
          <w:sz w:val="22"/>
          <w:szCs w:val="22"/>
        </w:rPr>
        <w:t xml:space="preserve">Gennemgang af hvilke procedurer, registreringer og vurderinger der kan være relevante for den funktion eller de personer, som aktuelt skal auditeres. </w:t>
      </w:r>
    </w:p>
    <w:p w14:paraId="31797548" w14:textId="77777777" w:rsidR="00E2723A" w:rsidRDefault="00E2723A" w:rsidP="00E2723A">
      <w:pPr>
        <w:numPr>
          <w:ilvl w:val="0"/>
          <w:numId w:val="20"/>
        </w:numPr>
        <w:rPr>
          <w:rFonts w:ascii="Arial" w:eastAsia="Arial" w:hAnsi="Arial" w:cs="Arial"/>
          <w:sz w:val="22"/>
          <w:szCs w:val="22"/>
        </w:rPr>
      </w:pPr>
      <w:r>
        <w:rPr>
          <w:rFonts w:ascii="Arial" w:eastAsia="Arial" w:hAnsi="Arial" w:cs="Arial"/>
          <w:sz w:val="22"/>
          <w:szCs w:val="22"/>
        </w:rPr>
        <w:t xml:space="preserve">Fastlæggelse af hvilke spørgsmål auditor ønsker at få belyst ved audit, ud fra en vurdering af i hvilket omfang el-sikkerheden påvirkes. </w:t>
      </w:r>
    </w:p>
    <w:p w14:paraId="1B9528F8" w14:textId="77777777" w:rsidR="00E2723A" w:rsidRDefault="00E2723A" w:rsidP="00E2723A">
      <w:pPr>
        <w:numPr>
          <w:ilvl w:val="0"/>
          <w:numId w:val="20"/>
        </w:numPr>
        <w:rPr>
          <w:rFonts w:ascii="Arial" w:eastAsia="Arial" w:hAnsi="Arial" w:cs="Arial"/>
          <w:sz w:val="22"/>
          <w:szCs w:val="22"/>
        </w:rPr>
      </w:pPr>
      <w:r>
        <w:rPr>
          <w:rFonts w:ascii="Arial" w:eastAsia="Arial" w:hAnsi="Arial" w:cs="Arial"/>
          <w:sz w:val="22"/>
          <w:szCs w:val="22"/>
        </w:rPr>
        <w:lastRenderedPageBreak/>
        <w:t>Undersøgelse af hvilke registreringer og dokumenter, som auditor ønsker at se for at sikre, at systemet efterleves.</w:t>
      </w:r>
    </w:p>
    <w:p w14:paraId="44517574" w14:textId="77777777" w:rsidR="00E2723A" w:rsidRDefault="00E2723A" w:rsidP="00E2723A">
      <w:pPr>
        <w:numPr>
          <w:ilvl w:val="0"/>
          <w:numId w:val="20"/>
        </w:numPr>
        <w:tabs>
          <w:tab w:val="left" w:pos="0"/>
          <w:tab w:val="left" w:pos="850"/>
          <w:tab w:val="left" w:pos="1200"/>
          <w:tab w:val="left" w:pos="1700"/>
          <w:tab w:val="left" w:pos="2551"/>
          <w:tab w:val="left" w:pos="3402"/>
          <w:tab w:val="left" w:pos="4254"/>
          <w:tab w:val="left" w:pos="5104"/>
          <w:tab w:val="left" w:pos="5954"/>
          <w:tab w:val="left" w:pos="6805"/>
          <w:tab w:val="left" w:pos="7656"/>
          <w:tab w:val="left" w:pos="8508"/>
          <w:tab w:val="left" w:pos="8640"/>
        </w:tabs>
        <w:suppressAutoHyphens/>
        <w:spacing w:line="240" w:lineRule="atLeast"/>
        <w:rPr>
          <w:rFonts w:ascii="Arial" w:eastAsia="Arial" w:hAnsi="Arial" w:cs="Arial"/>
          <w:sz w:val="22"/>
          <w:szCs w:val="22"/>
        </w:rPr>
      </w:pPr>
      <w:r>
        <w:rPr>
          <w:rFonts w:ascii="Arial" w:eastAsia="Arial" w:hAnsi="Arial" w:cs="Arial"/>
          <w:sz w:val="22"/>
          <w:szCs w:val="22"/>
        </w:rPr>
        <w:t>Audittjekliste tilpasset intern audit (Leveres af auditor)</w:t>
      </w:r>
    </w:p>
    <w:p w14:paraId="0413C84C" w14:textId="77777777" w:rsidR="00E2723A" w:rsidRDefault="00E2723A" w:rsidP="00E2723A">
      <w:pPr>
        <w:tabs>
          <w:tab w:val="left" w:pos="0"/>
          <w:tab w:val="left" w:pos="850"/>
          <w:tab w:val="left" w:pos="1200"/>
          <w:tab w:val="left" w:pos="1700"/>
          <w:tab w:val="left" w:pos="2551"/>
          <w:tab w:val="left" w:pos="3402"/>
          <w:tab w:val="left" w:pos="4254"/>
          <w:tab w:val="left" w:pos="5104"/>
          <w:tab w:val="left" w:pos="5954"/>
          <w:tab w:val="left" w:pos="6805"/>
          <w:tab w:val="left" w:pos="7656"/>
          <w:tab w:val="left" w:pos="8508"/>
          <w:tab w:val="left" w:pos="8640"/>
        </w:tabs>
        <w:suppressAutoHyphens/>
        <w:spacing w:line="240" w:lineRule="atLeast"/>
        <w:ind w:left="720"/>
        <w:rPr>
          <w:rFonts w:ascii="Arial" w:eastAsia="Arial" w:hAnsi="Arial" w:cs="Arial"/>
          <w:sz w:val="22"/>
          <w:szCs w:val="22"/>
        </w:rPr>
      </w:pPr>
    </w:p>
    <w:p w14:paraId="05F7C755" w14:textId="77777777" w:rsidR="00E2723A" w:rsidRDefault="00E2723A" w:rsidP="00E2723A">
      <w:pPr>
        <w:tabs>
          <w:tab w:val="left" w:pos="0"/>
          <w:tab w:val="left" w:pos="850"/>
          <w:tab w:val="left" w:pos="1200"/>
          <w:tab w:val="left" w:pos="1700"/>
          <w:tab w:val="left" w:pos="2551"/>
          <w:tab w:val="left" w:pos="3402"/>
          <w:tab w:val="left" w:pos="4254"/>
          <w:tab w:val="left" w:pos="5104"/>
          <w:tab w:val="left" w:pos="5954"/>
          <w:tab w:val="left" w:pos="6805"/>
          <w:tab w:val="left" w:pos="7656"/>
          <w:tab w:val="left" w:pos="8508"/>
          <w:tab w:val="left" w:pos="8640"/>
        </w:tabs>
        <w:suppressAutoHyphens/>
        <w:spacing w:line="240" w:lineRule="atLeast"/>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p>
    <w:p w14:paraId="0DA6B271" w14:textId="77777777" w:rsidR="00E2723A" w:rsidRDefault="00E2723A" w:rsidP="00E2723A">
      <w:pPr>
        <w:rPr>
          <w:rFonts w:ascii="Arial" w:eastAsia="Arial" w:hAnsi="Arial" w:cs="Arial"/>
          <w:b/>
          <w:sz w:val="22"/>
          <w:szCs w:val="22"/>
        </w:rPr>
      </w:pPr>
      <w:r>
        <w:rPr>
          <w:rFonts w:ascii="Arial" w:eastAsia="Arial" w:hAnsi="Arial" w:cs="Arial"/>
          <w:b/>
          <w:sz w:val="22"/>
          <w:szCs w:val="22"/>
        </w:rPr>
        <w:t>Arkivering</w:t>
      </w:r>
    </w:p>
    <w:p w14:paraId="4F18531F" w14:textId="77777777" w:rsidR="00E2723A" w:rsidRDefault="00E2723A" w:rsidP="00E2723A">
      <w:pPr>
        <w:rPr>
          <w:rFonts w:ascii="Arial" w:eastAsia="Arial" w:hAnsi="Arial" w:cs="Arial"/>
          <w:sz w:val="22"/>
          <w:szCs w:val="22"/>
        </w:rPr>
      </w:pPr>
    </w:p>
    <w:p w14:paraId="73399D55" w14:textId="77777777" w:rsidR="00E2723A" w:rsidRDefault="00744023" w:rsidP="00E2723A">
      <w:pPr>
        <w:rPr>
          <w:rFonts w:ascii="Arial" w:eastAsia="Arial" w:hAnsi="Arial" w:cs="Arial"/>
          <w:sz w:val="22"/>
          <w:szCs w:val="22"/>
        </w:rPr>
      </w:pPr>
      <w:r>
        <w:rPr>
          <w:rFonts w:ascii="Arial" w:eastAsia="Arial" w:hAnsi="Arial" w:cs="Arial"/>
          <w:sz w:val="22"/>
          <w:szCs w:val="22"/>
        </w:rPr>
        <w:t>D</w:t>
      </w:r>
      <w:r w:rsidR="00E2723A">
        <w:rPr>
          <w:rFonts w:ascii="Arial" w:eastAsia="Arial" w:hAnsi="Arial" w:cs="Arial"/>
          <w:sz w:val="22"/>
          <w:szCs w:val="22"/>
        </w:rPr>
        <w:t>okumenter arkiveres i 5 år.</w:t>
      </w:r>
    </w:p>
    <w:p w14:paraId="0455B441" w14:textId="77777777" w:rsidR="00E2723A" w:rsidRDefault="00E2723A" w:rsidP="00E2723A">
      <w:pPr>
        <w:rPr>
          <w:rFonts w:ascii="Arial" w:eastAsia="Arial" w:hAnsi="Arial" w:cs="Arial"/>
          <w:sz w:val="22"/>
          <w:szCs w:val="22"/>
        </w:rPr>
      </w:pPr>
    </w:p>
    <w:p w14:paraId="66F0C427" w14:textId="77777777" w:rsidR="00E2723A" w:rsidRDefault="00E2723A" w:rsidP="00E2723A">
      <w:pPr>
        <w:rPr>
          <w:rFonts w:ascii="Arial" w:eastAsia="Arial" w:hAnsi="Arial" w:cs="Arial"/>
          <w:b/>
          <w:sz w:val="22"/>
          <w:szCs w:val="22"/>
        </w:rPr>
      </w:pPr>
      <w:r>
        <w:rPr>
          <w:rFonts w:ascii="Arial" w:eastAsia="Arial" w:hAnsi="Arial" w:cs="Arial"/>
          <w:b/>
          <w:sz w:val="22"/>
          <w:szCs w:val="22"/>
        </w:rPr>
        <w:t>Bilag</w:t>
      </w:r>
    </w:p>
    <w:p w14:paraId="3DA20241" w14:textId="77777777" w:rsidR="00E2723A" w:rsidRDefault="00E2723A" w:rsidP="00E2723A">
      <w:pPr>
        <w:rPr>
          <w:rFonts w:ascii="Arial" w:eastAsia="Arial" w:hAnsi="Arial" w:cs="Arial"/>
          <w:i/>
          <w:sz w:val="22"/>
          <w:szCs w:val="22"/>
        </w:rPr>
      </w:pPr>
    </w:p>
    <w:p w14:paraId="0B3D5BA5" w14:textId="77777777" w:rsidR="00E2723A" w:rsidRDefault="00E2723A" w:rsidP="00E2723A">
      <w:pPr>
        <w:tabs>
          <w:tab w:val="left" w:pos="0"/>
          <w:tab w:val="left" w:pos="850"/>
          <w:tab w:val="left" w:pos="1200"/>
          <w:tab w:val="left" w:pos="1700"/>
          <w:tab w:val="left" w:pos="2551"/>
          <w:tab w:val="left" w:pos="3402"/>
          <w:tab w:val="left" w:pos="4254"/>
          <w:tab w:val="left" w:pos="5104"/>
          <w:tab w:val="left" w:pos="5954"/>
          <w:tab w:val="left" w:pos="6805"/>
          <w:tab w:val="left" w:pos="7656"/>
          <w:tab w:val="left" w:pos="8508"/>
          <w:tab w:val="left" w:pos="8640"/>
        </w:tabs>
        <w:suppressAutoHyphens/>
        <w:spacing w:line="240" w:lineRule="atLeast"/>
        <w:rPr>
          <w:rFonts w:ascii="Arial" w:eastAsia="Arial" w:hAnsi="Arial" w:cs="Arial"/>
          <w:sz w:val="22"/>
          <w:szCs w:val="22"/>
        </w:rPr>
      </w:pPr>
      <w:r>
        <w:rPr>
          <w:rFonts w:ascii="Arial" w:eastAsia="Arial" w:hAnsi="Arial" w:cs="Arial"/>
          <w:sz w:val="22"/>
          <w:szCs w:val="22"/>
        </w:rPr>
        <w:t xml:space="preserve">Auditplan </w:t>
      </w:r>
    </w:p>
    <w:p w14:paraId="4BF18F39" w14:textId="77777777" w:rsidR="00E2723A" w:rsidRDefault="00E2723A" w:rsidP="00E2723A">
      <w:pPr>
        <w:tabs>
          <w:tab w:val="left" w:pos="0"/>
          <w:tab w:val="left" w:pos="850"/>
          <w:tab w:val="left" w:pos="1200"/>
          <w:tab w:val="left" w:pos="1700"/>
          <w:tab w:val="left" w:pos="2551"/>
          <w:tab w:val="left" w:pos="3402"/>
          <w:tab w:val="left" w:pos="4254"/>
          <w:tab w:val="left" w:pos="5104"/>
          <w:tab w:val="left" w:pos="5954"/>
          <w:tab w:val="left" w:pos="6805"/>
          <w:tab w:val="left" w:pos="7656"/>
          <w:tab w:val="left" w:pos="8508"/>
          <w:tab w:val="left" w:pos="8640"/>
        </w:tabs>
        <w:suppressAutoHyphens/>
        <w:spacing w:line="240" w:lineRule="atLeast"/>
        <w:rPr>
          <w:rFonts w:ascii="Arial" w:eastAsia="Arial" w:hAnsi="Arial" w:cs="Arial"/>
          <w:sz w:val="22"/>
          <w:szCs w:val="22"/>
        </w:rPr>
      </w:pPr>
      <w:r>
        <w:rPr>
          <w:rFonts w:ascii="Arial" w:eastAsia="Arial" w:hAnsi="Arial" w:cs="Arial"/>
          <w:sz w:val="22"/>
          <w:szCs w:val="22"/>
        </w:rPr>
        <w:t>Auditrapport</w:t>
      </w:r>
    </w:p>
    <w:p w14:paraId="0D106616" w14:textId="77777777" w:rsidR="00DE4D4F" w:rsidRPr="00E2723A" w:rsidRDefault="00DE4D4F" w:rsidP="00E2723A">
      <w:pPr>
        <w:rPr>
          <w:szCs w:val="22"/>
        </w:rPr>
      </w:pPr>
    </w:p>
    <w:sectPr w:rsidR="00DE4D4F" w:rsidRPr="00E2723A" w:rsidSect="005D51B5">
      <w:headerReference w:type="default" r:id="rId10"/>
      <w:pgSz w:w="11906" w:h="16838"/>
      <w:pgMar w:top="1701" w:right="851" w:bottom="1701" w:left="1134"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EC27" w14:textId="77777777" w:rsidR="00525229" w:rsidRDefault="00525229">
      <w:r>
        <w:separator/>
      </w:r>
    </w:p>
  </w:endnote>
  <w:endnote w:type="continuationSeparator" w:id="0">
    <w:p w14:paraId="0607E2A1" w14:textId="77777777" w:rsidR="00525229" w:rsidRDefault="0052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051F0" w14:textId="77777777" w:rsidR="00525229" w:rsidRDefault="00525229">
      <w:r>
        <w:separator/>
      </w:r>
    </w:p>
  </w:footnote>
  <w:footnote w:type="continuationSeparator" w:id="0">
    <w:p w14:paraId="603BCCE1" w14:textId="77777777" w:rsidR="00525229" w:rsidRDefault="00525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firstRow="1" w:lastRow="1" w:firstColumn="1" w:lastColumn="1" w:noHBand="0" w:noVBand="0"/>
    </w:tblPr>
    <w:tblGrid>
      <w:gridCol w:w="6120"/>
      <w:gridCol w:w="3780"/>
    </w:tblGrid>
    <w:tr w:rsidR="00F62C69" w:rsidRPr="002A5B21" w14:paraId="00B45E31" w14:textId="77777777" w:rsidTr="002A5B21">
      <w:trPr>
        <w:tblCellSpacing w:w="20" w:type="dxa"/>
      </w:trPr>
      <w:tc>
        <w:tcPr>
          <w:tcW w:w="6060" w:type="dxa"/>
          <w:shd w:val="clear" w:color="auto" w:fill="auto"/>
        </w:tcPr>
        <w:p w14:paraId="4AE40E0D" w14:textId="77777777" w:rsidR="00F62C69" w:rsidRPr="002A5B21" w:rsidRDefault="00AD0DAE" w:rsidP="002A5B21">
          <w:pPr>
            <w:ind w:right="360"/>
            <w:jc w:val="center"/>
            <w:rPr>
              <w:rFonts w:ascii="Arial" w:hAnsi="Arial" w:cs="Arial"/>
              <w:sz w:val="32"/>
              <w:szCs w:val="32"/>
            </w:rPr>
          </w:pPr>
          <w:r>
            <w:rPr>
              <w:noProof/>
            </w:rPr>
            <w:drawing>
              <wp:inline distT="0" distB="0" distL="0" distR="0" wp14:anchorId="05FC8316" wp14:editId="433D83A9">
                <wp:extent cx="1628775" cy="634402"/>
                <wp:effectExtent l="0" t="0" r="0" b="0"/>
                <wp:docPr id="1" name="Billede 1" descr="C:\Users\Poul\AppData\Local\Microsoft\Windows\INetCacheContent.Word\Sin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ul\AppData\Local\Microsoft\Windows\INetCacheContent.Word\Sinu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243" cy="680545"/>
                        </a:xfrm>
                        <a:prstGeom prst="rect">
                          <a:avLst/>
                        </a:prstGeom>
                        <a:noFill/>
                        <a:ln>
                          <a:noFill/>
                        </a:ln>
                      </pic:spPr>
                    </pic:pic>
                  </a:graphicData>
                </a:graphic>
              </wp:inline>
            </w:drawing>
          </w:r>
        </w:p>
      </w:tc>
      <w:tc>
        <w:tcPr>
          <w:tcW w:w="3720" w:type="dxa"/>
          <w:shd w:val="clear" w:color="auto" w:fill="auto"/>
        </w:tcPr>
        <w:p w14:paraId="29FBE3C3" w14:textId="77777777" w:rsidR="00F62C69" w:rsidRPr="002A5B21" w:rsidRDefault="00F62C69" w:rsidP="002A5B21">
          <w:pPr>
            <w:jc w:val="center"/>
            <w:rPr>
              <w:rFonts w:ascii="Arial" w:hAnsi="Arial" w:cs="Arial"/>
              <w:sz w:val="18"/>
              <w:szCs w:val="18"/>
            </w:rPr>
          </w:pPr>
        </w:p>
        <w:p w14:paraId="3F5D7DEA" w14:textId="77777777" w:rsidR="00F62C69" w:rsidRPr="002A5B21" w:rsidRDefault="007E72A1" w:rsidP="00744023">
          <w:pPr>
            <w:jc w:val="center"/>
            <w:rPr>
              <w:rFonts w:ascii="Arial" w:hAnsi="Arial" w:cs="Arial"/>
              <w:sz w:val="18"/>
              <w:szCs w:val="18"/>
            </w:rPr>
          </w:pPr>
          <w:r>
            <w:rPr>
              <w:rFonts w:ascii="Arial" w:eastAsia="Arial" w:hAnsi="Arial" w:cs="Arial"/>
              <w:sz w:val="28"/>
              <w:szCs w:val="28"/>
            </w:rPr>
            <w:t>K</w:t>
          </w:r>
          <w:r w:rsidR="00744023">
            <w:rPr>
              <w:rFonts w:ascii="Arial" w:eastAsia="Arial" w:hAnsi="Arial" w:cs="Arial"/>
              <w:sz w:val="28"/>
              <w:szCs w:val="28"/>
            </w:rPr>
            <w:t>L</w:t>
          </w:r>
          <w:r>
            <w:rPr>
              <w:rFonts w:ascii="Arial" w:eastAsia="Arial" w:hAnsi="Arial" w:cs="Arial"/>
              <w:sz w:val="28"/>
              <w:szCs w:val="28"/>
            </w:rPr>
            <w:t>S</w:t>
          </w:r>
        </w:p>
      </w:tc>
    </w:tr>
    <w:tr w:rsidR="00F62C69" w:rsidRPr="002A5B21" w14:paraId="199AFFEF" w14:textId="77777777" w:rsidTr="002A5B21">
      <w:trPr>
        <w:tblCellSpacing w:w="20" w:type="dxa"/>
      </w:trPr>
      <w:tc>
        <w:tcPr>
          <w:tcW w:w="6060" w:type="dxa"/>
          <w:vMerge w:val="restart"/>
          <w:shd w:val="clear" w:color="auto" w:fill="auto"/>
        </w:tcPr>
        <w:p w14:paraId="228E2BA9" w14:textId="77777777" w:rsidR="00F62C69" w:rsidRPr="002A5B21" w:rsidRDefault="00F62C69" w:rsidP="002A5B21">
          <w:pPr>
            <w:jc w:val="center"/>
            <w:rPr>
              <w:rFonts w:ascii="Arial" w:hAnsi="Arial" w:cs="Arial"/>
              <w:sz w:val="18"/>
              <w:szCs w:val="18"/>
            </w:rPr>
          </w:pPr>
        </w:p>
        <w:p w14:paraId="432DAC2A" w14:textId="77777777" w:rsidR="00F62C69" w:rsidRPr="002A5B21" w:rsidRDefault="00F62C69" w:rsidP="002A5B21">
          <w:pPr>
            <w:jc w:val="center"/>
            <w:rPr>
              <w:rFonts w:ascii="Arial" w:hAnsi="Arial" w:cs="Arial"/>
              <w:sz w:val="18"/>
              <w:szCs w:val="18"/>
            </w:rPr>
          </w:pPr>
        </w:p>
        <w:p w14:paraId="4A32AE52" w14:textId="77777777" w:rsidR="00F62C69" w:rsidRPr="002A5B21" w:rsidRDefault="00F62C69" w:rsidP="002A5B21">
          <w:pPr>
            <w:jc w:val="center"/>
            <w:rPr>
              <w:rFonts w:ascii="Arial" w:hAnsi="Arial" w:cs="Arial"/>
              <w:sz w:val="18"/>
              <w:szCs w:val="18"/>
            </w:rPr>
          </w:pPr>
        </w:p>
        <w:p w14:paraId="155666E5" w14:textId="77777777" w:rsidR="00F62C69" w:rsidRPr="002A5B21" w:rsidRDefault="007F7B88" w:rsidP="00E2723A">
          <w:pPr>
            <w:jc w:val="center"/>
            <w:rPr>
              <w:rFonts w:ascii="Arial" w:hAnsi="Arial" w:cs="Arial"/>
              <w:sz w:val="28"/>
              <w:szCs w:val="28"/>
            </w:rPr>
          </w:pPr>
          <w:r>
            <w:rPr>
              <w:rFonts w:ascii="Arial" w:hAnsi="Arial" w:cs="Arial"/>
              <w:sz w:val="28"/>
              <w:szCs w:val="28"/>
            </w:rPr>
            <w:t>1</w:t>
          </w:r>
          <w:r w:rsidR="00E2723A">
            <w:rPr>
              <w:rFonts w:ascii="Arial" w:hAnsi="Arial" w:cs="Arial"/>
              <w:sz w:val="28"/>
              <w:szCs w:val="28"/>
            </w:rPr>
            <w:t>5</w:t>
          </w:r>
          <w:r w:rsidR="0039104E">
            <w:rPr>
              <w:rFonts w:ascii="Arial" w:hAnsi="Arial" w:cs="Arial"/>
              <w:sz w:val="28"/>
              <w:szCs w:val="28"/>
            </w:rPr>
            <w:t xml:space="preserve"> Intern audit</w:t>
          </w:r>
        </w:p>
      </w:tc>
      <w:tc>
        <w:tcPr>
          <w:tcW w:w="3720" w:type="dxa"/>
          <w:shd w:val="clear" w:color="auto" w:fill="auto"/>
        </w:tcPr>
        <w:p w14:paraId="2EB61045" w14:textId="77777777" w:rsidR="00F62C69" w:rsidRPr="002A5B21" w:rsidRDefault="00F62C69" w:rsidP="002A5B21">
          <w:pPr>
            <w:tabs>
              <w:tab w:val="left" w:pos="1477"/>
            </w:tabs>
            <w:rPr>
              <w:rFonts w:ascii="Arial" w:hAnsi="Arial" w:cs="Arial"/>
              <w:sz w:val="18"/>
              <w:szCs w:val="18"/>
            </w:rPr>
          </w:pPr>
          <w:r w:rsidRPr="002A5B21">
            <w:rPr>
              <w:rFonts w:ascii="Arial" w:hAnsi="Arial" w:cs="Arial"/>
              <w:sz w:val="18"/>
              <w:szCs w:val="18"/>
            </w:rPr>
            <w:t>Procedure</w:t>
          </w:r>
        </w:p>
      </w:tc>
    </w:tr>
    <w:tr w:rsidR="00F62C69" w:rsidRPr="002A5B21" w14:paraId="63416D7E" w14:textId="77777777" w:rsidTr="002A5B21">
      <w:trPr>
        <w:tblCellSpacing w:w="20" w:type="dxa"/>
      </w:trPr>
      <w:tc>
        <w:tcPr>
          <w:tcW w:w="6060" w:type="dxa"/>
          <w:vMerge/>
          <w:shd w:val="clear" w:color="auto" w:fill="auto"/>
        </w:tcPr>
        <w:p w14:paraId="6A5937A2" w14:textId="77777777" w:rsidR="00F62C69" w:rsidRPr="002A5B21" w:rsidRDefault="00F62C69" w:rsidP="0005400A">
          <w:pPr>
            <w:rPr>
              <w:rFonts w:ascii="Arial" w:hAnsi="Arial" w:cs="Arial"/>
              <w:sz w:val="18"/>
              <w:szCs w:val="18"/>
            </w:rPr>
          </w:pPr>
        </w:p>
      </w:tc>
      <w:tc>
        <w:tcPr>
          <w:tcW w:w="3720" w:type="dxa"/>
          <w:shd w:val="clear" w:color="auto" w:fill="auto"/>
        </w:tcPr>
        <w:p w14:paraId="7BB82A73" w14:textId="77777777" w:rsidR="00F62C69" w:rsidRPr="002A5B21" w:rsidRDefault="00BD4E1B" w:rsidP="0005400A">
          <w:pPr>
            <w:rPr>
              <w:rFonts w:ascii="Arial" w:hAnsi="Arial" w:cs="Arial"/>
              <w:sz w:val="18"/>
              <w:szCs w:val="18"/>
            </w:rPr>
          </w:pPr>
          <w:r w:rsidRPr="002A5B21">
            <w:rPr>
              <w:rFonts w:ascii="Arial" w:hAnsi="Arial" w:cs="Arial"/>
              <w:sz w:val="18"/>
              <w:szCs w:val="18"/>
            </w:rPr>
            <w:t>Dokument n</w:t>
          </w:r>
          <w:r w:rsidR="00F62C69" w:rsidRPr="002A5B21">
            <w:rPr>
              <w:rFonts w:ascii="Arial" w:hAnsi="Arial" w:cs="Arial"/>
              <w:sz w:val="18"/>
              <w:szCs w:val="18"/>
            </w:rPr>
            <w:t>r</w:t>
          </w:r>
          <w:r w:rsidRPr="002A5B21">
            <w:rPr>
              <w:rFonts w:ascii="Arial" w:hAnsi="Arial" w:cs="Arial"/>
              <w:sz w:val="18"/>
              <w:szCs w:val="18"/>
            </w:rPr>
            <w:t>.</w:t>
          </w:r>
          <w:r w:rsidR="00F62C69" w:rsidRPr="002A5B21">
            <w:rPr>
              <w:rFonts w:ascii="Arial" w:hAnsi="Arial" w:cs="Arial"/>
              <w:sz w:val="18"/>
              <w:szCs w:val="18"/>
            </w:rPr>
            <w:t>:</w:t>
          </w:r>
          <w:r w:rsidR="005456E6" w:rsidRPr="00474CDC">
            <w:rPr>
              <w:rFonts w:ascii="Arial" w:hAnsi="Arial" w:cs="Arial"/>
              <w:sz w:val="18"/>
              <w:szCs w:val="18"/>
            </w:rPr>
            <w:t xml:space="preserve"> </w:t>
          </w:r>
          <w:fldSimple w:instr=" DOCPROPERTY  Nr  \* MERGEFORMAT ">
            <w:r w:rsidR="0052250F" w:rsidRPr="00474CDC">
              <w:rPr>
                <w:bCs/>
                <w:sz w:val="18"/>
                <w:szCs w:val="18"/>
              </w:rPr>
              <w:t>15</w:t>
            </w:r>
          </w:fldSimple>
        </w:p>
      </w:tc>
    </w:tr>
    <w:tr w:rsidR="00BA1128" w:rsidRPr="002A5B21" w14:paraId="237346C9" w14:textId="77777777" w:rsidTr="002A5B21">
      <w:trPr>
        <w:tblCellSpacing w:w="20" w:type="dxa"/>
      </w:trPr>
      <w:tc>
        <w:tcPr>
          <w:tcW w:w="6060" w:type="dxa"/>
          <w:vMerge/>
          <w:shd w:val="clear" w:color="auto" w:fill="auto"/>
        </w:tcPr>
        <w:p w14:paraId="60127461" w14:textId="77777777" w:rsidR="00BA1128" w:rsidRPr="002A5B21" w:rsidRDefault="00BA1128" w:rsidP="0005400A">
          <w:pPr>
            <w:rPr>
              <w:rFonts w:ascii="Arial" w:hAnsi="Arial" w:cs="Arial"/>
              <w:sz w:val="18"/>
              <w:szCs w:val="18"/>
            </w:rPr>
          </w:pPr>
        </w:p>
      </w:tc>
      <w:tc>
        <w:tcPr>
          <w:tcW w:w="3720" w:type="dxa"/>
          <w:shd w:val="clear" w:color="auto" w:fill="auto"/>
        </w:tcPr>
        <w:p w14:paraId="3F07A5E0" w14:textId="77777777" w:rsidR="00BA1128" w:rsidRPr="002A5B21" w:rsidRDefault="00BA1128" w:rsidP="00923E84">
          <w:pPr>
            <w:rPr>
              <w:rFonts w:ascii="Arial" w:hAnsi="Arial" w:cs="Arial"/>
              <w:sz w:val="18"/>
              <w:szCs w:val="18"/>
            </w:rPr>
          </w:pPr>
          <w:r w:rsidRPr="002A5B21">
            <w:rPr>
              <w:rFonts w:ascii="Arial" w:hAnsi="Arial" w:cs="Arial"/>
              <w:sz w:val="18"/>
              <w:szCs w:val="18"/>
            </w:rPr>
            <w:t>Dokumentansvarlig:</w:t>
          </w:r>
          <w:sdt>
            <w:sdtPr>
              <w:rPr>
                <w:rFonts w:ascii="Arial" w:hAnsi="Arial" w:cs="Arial"/>
                <w:sz w:val="18"/>
                <w:szCs w:val="18"/>
              </w:rPr>
              <w:alias w:val="Dokumentansvarlig"/>
              <w:tag w:val="Dokumentansvarlig"/>
              <w:id w:val="146013025"/>
              <w:placeholder>
                <w:docPart w:val="598D2928046A42CF987558788182F4CA"/>
              </w:placeholder>
              <w:dataBinding w:prefixMappings="xmlns:ns0='http://schemas.microsoft.com/office/2006/metadata/properties' xmlns:ns1='http://www.w3.org/2001/XMLSchema-instance' xmlns:ns2='8505f4d7-1316-401a-b64c-79543d204917' xmlns:ns3='dc4489df-a515-49f0-bd23-d3b5322864f0' " w:xpath="/ns0:properties[1]/documentManagement[1]/ns2:Dokumentansvarlig[1]" w:storeItemID="{399AC417-01D9-42AC-8AD2-F1BD6D384063}"/>
              <w:text/>
            </w:sdtPr>
            <w:sdtEndPr/>
            <w:sdtContent>
              <w:r w:rsidR="00AD0DAE">
                <w:rPr>
                  <w:rFonts w:ascii="Arial" w:hAnsi="Arial" w:cs="Arial"/>
                  <w:sz w:val="18"/>
                  <w:szCs w:val="18"/>
                </w:rPr>
                <w:t xml:space="preserve"> BKP</w:t>
              </w:r>
            </w:sdtContent>
          </w:sdt>
        </w:p>
      </w:tc>
    </w:tr>
    <w:tr w:rsidR="00BA1128" w:rsidRPr="002A5B21" w14:paraId="0D8C66B0" w14:textId="77777777" w:rsidTr="002A5B21">
      <w:trPr>
        <w:tblCellSpacing w:w="20" w:type="dxa"/>
      </w:trPr>
      <w:tc>
        <w:tcPr>
          <w:tcW w:w="6060" w:type="dxa"/>
          <w:vMerge/>
          <w:shd w:val="clear" w:color="auto" w:fill="auto"/>
        </w:tcPr>
        <w:p w14:paraId="186F60A4" w14:textId="77777777" w:rsidR="00BA1128" w:rsidRPr="002A5B21" w:rsidRDefault="00BA1128" w:rsidP="0005400A">
          <w:pPr>
            <w:rPr>
              <w:rFonts w:ascii="Arial" w:hAnsi="Arial" w:cs="Arial"/>
              <w:sz w:val="18"/>
              <w:szCs w:val="18"/>
            </w:rPr>
          </w:pPr>
        </w:p>
      </w:tc>
      <w:tc>
        <w:tcPr>
          <w:tcW w:w="3720" w:type="dxa"/>
          <w:shd w:val="clear" w:color="auto" w:fill="auto"/>
        </w:tcPr>
        <w:p w14:paraId="03DB4255" w14:textId="77777777" w:rsidR="00BA1128" w:rsidRPr="002A5B21" w:rsidRDefault="00BA2F85" w:rsidP="00923E84">
          <w:pPr>
            <w:rPr>
              <w:rFonts w:ascii="Arial" w:hAnsi="Arial" w:cs="Arial"/>
              <w:sz w:val="18"/>
              <w:szCs w:val="18"/>
            </w:rPr>
          </w:pPr>
          <w:r w:rsidRPr="002A5B21">
            <w:rPr>
              <w:rFonts w:ascii="Arial" w:hAnsi="Arial" w:cs="Arial"/>
              <w:sz w:val="18"/>
              <w:szCs w:val="18"/>
            </w:rPr>
            <w:t>Godkender</w:t>
          </w:r>
          <w:r w:rsidR="00BA1128" w:rsidRPr="002A5B21">
            <w:rPr>
              <w:rFonts w:ascii="Arial" w:hAnsi="Arial" w:cs="Arial"/>
              <w:sz w:val="18"/>
              <w:szCs w:val="18"/>
            </w:rPr>
            <w:t xml:space="preserve">: </w:t>
          </w:r>
          <w:sdt>
            <w:sdtPr>
              <w:rPr>
                <w:rFonts w:ascii="Arial" w:hAnsi="Arial" w:cs="Arial"/>
                <w:sz w:val="18"/>
                <w:szCs w:val="18"/>
              </w:rPr>
              <w:alias w:val="Godkender"/>
              <w:tag w:val="Godkender"/>
              <w:id w:val="-50011192"/>
              <w:placeholder>
                <w:docPart w:val="FE0D6D3A7DA04F50946CA98B508972CF"/>
              </w:placeholder>
              <w:dataBinding w:prefixMappings="xmlns:ns0='http://schemas.microsoft.com/office/2006/metadata/properties' xmlns:ns1='http://www.w3.org/2001/XMLSchema-instance' xmlns:ns2='8505f4d7-1316-401a-b64c-79543d204917' xmlns:ns3='dc4489df-a515-49f0-bd23-d3b5322864f0' " w:xpath="/ns0:properties[1]/documentManagement[1]/ns2:Godkender[1]" w:storeItemID="{399AC417-01D9-42AC-8AD2-F1BD6D384063}"/>
              <w:text/>
            </w:sdtPr>
            <w:sdtEndPr/>
            <w:sdtContent>
              <w:r w:rsidR="00AD0DAE">
                <w:rPr>
                  <w:rFonts w:ascii="Arial" w:hAnsi="Arial" w:cs="Arial"/>
                  <w:sz w:val="18"/>
                  <w:szCs w:val="18"/>
                </w:rPr>
                <w:t>BKP</w:t>
              </w:r>
            </w:sdtContent>
          </w:sdt>
        </w:p>
      </w:tc>
    </w:tr>
    <w:tr w:rsidR="00F62C69" w:rsidRPr="002A5B21" w14:paraId="18680D72" w14:textId="77777777" w:rsidTr="002A5B21">
      <w:trPr>
        <w:tblCellSpacing w:w="20" w:type="dxa"/>
      </w:trPr>
      <w:tc>
        <w:tcPr>
          <w:tcW w:w="6060" w:type="dxa"/>
          <w:vMerge/>
          <w:shd w:val="clear" w:color="auto" w:fill="auto"/>
        </w:tcPr>
        <w:p w14:paraId="5E4C1D11" w14:textId="77777777" w:rsidR="00F62C69" w:rsidRPr="002A5B21" w:rsidRDefault="00F62C69" w:rsidP="0005400A">
          <w:pPr>
            <w:rPr>
              <w:rFonts w:ascii="Arial" w:hAnsi="Arial" w:cs="Arial"/>
              <w:sz w:val="18"/>
              <w:szCs w:val="18"/>
            </w:rPr>
          </w:pPr>
        </w:p>
      </w:tc>
      <w:tc>
        <w:tcPr>
          <w:tcW w:w="3720" w:type="dxa"/>
          <w:shd w:val="clear" w:color="auto" w:fill="auto"/>
        </w:tcPr>
        <w:p w14:paraId="2903F8AF" w14:textId="23C48F8C" w:rsidR="00F62C69" w:rsidRPr="002A5B21" w:rsidRDefault="00F62C69" w:rsidP="0005400A">
          <w:pPr>
            <w:rPr>
              <w:rFonts w:ascii="Arial" w:hAnsi="Arial" w:cs="Arial"/>
              <w:sz w:val="18"/>
              <w:szCs w:val="18"/>
            </w:rPr>
          </w:pPr>
          <w:r w:rsidRPr="002A5B21">
            <w:rPr>
              <w:rFonts w:ascii="Arial" w:hAnsi="Arial" w:cs="Arial"/>
              <w:sz w:val="18"/>
              <w:szCs w:val="18"/>
            </w:rPr>
            <w:t>Version</w:t>
          </w:r>
          <w:r w:rsidR="00BD4E1B" w:rsidRPr="002A5B21">
            <w:rPr>
              <w:rFonts w:ascii="Arial" w:hAnsi="Arial" w:cs="Arial"/>
              <w:sz w:val="18"/>
              <w:szCs w:val="18"/>
            </w:rPr>
            <w:t>s nr.</w:t>
          </w:r>
          <w:r w:rsidRPr="002A5B21">
            <w:rPr>
              <w:rFonts w:ascii="Arial" w:hAnsi="Arial" w:cs="Arial"/>
              <w:sz w:val="18"/>
              <w:szCs w:val="18"/>
            </w:rPr>
            <w:t xml:space="preserve">: </w:t>
          </w:r>
          <w:r w:rsidR="00716407">
            <w:rPr>
              <w:rFonts w:ascii="Arial" w:hAnsi="Arial" w:cs="Arial"/>
              <w:sz w:val="18"/>
              <w:szCs w:val="18"/>
            </w:rPr>
            <w:t>2.0</w:t>
          </w:r>
        </w:p>
      </w:tc>
    </w:tr>
    <w:tr w:rsidR="00F62C69" w:rsidRPr="002A5B21" w14:paraId="4B4193A3" w14:textId="77777777" w:rsidTr="002A5B21">
      <w:trPr>
        <w:tblCellSpacing w:w="20" w:type="dxa"/>
      </w:trPr>
      <w:tc>
        <w:tcPr>
          <w:tcW w:w="6060" w:type="dxa"/>
          <w:vMerge/>
          <w:shd w:val="clear" w:color="auto" w:fill="auto"/>
        </w:tcPr>
        <w:p w14:paraId="6AD886E8" w14:textId="77777777" w:rsidR="00F62C69" w:rsidRPr="002A5B21" w:rsidRDefault="00F62C69" w:rsidP="0005400A">
          <w:pPr>
            <w:rPr>
              <w:rFonts w:ascii="Arial" w:hAnsi="Arial" w:cs="Arial"/>
              <w:sz w:val="18"/>
              <w:szCs w:val="18"/>
            </w:rPr>
          </w:pPr>
        </w:p>
      </w:tc>
      <w:tc>
        <w:tcPr>
          <w:tcW w:w="3720" w:type="dxa"/>
          <w:shd w:val="clear" w:color="auto" w:fill="auto"/>
        </w:tcPr>
        <w:p w14:paraId="0FBC70D7" w14:textId="77777777" w:rsidR="00F62C69" w:rsidRPr="002A5B21" w:rsidRDefault="00BD4E1B" w:rsidP="0005400A">
          <w:pPr>
            <w:rPr>
              <w:rFonts w:ascii="Arial" w:hAnsi="Arial" w:cs="Arial"/>
              <w:sz w:val="18"/>
              <w:szCs w:val="18"/>
            </w:rPr>
          </w:pPr>
          <w:r w:rsidRPr="002A5B21">
            <w:rPr>
              <w:rFonts w:ascii="Arial" w:hAnsi="Arial" w:cs="Arial"/>
              <w:sz w:val="18"/>
              <w:szCs w:val="18"/>
            </w:rPr>
            <w:t xml:space="preserve">Filnavn: </w:t>
          </w:r>
          <w:fldSimple w:instr=" FILENAME  \* FirstCap  \* MERGEFORMAT ">
            <w:r w:rsidR="0052250F" w:rsidRPr="0052250F">
              <w:rPr>
                <w:rFonts w:ascii="Arial" w:hAnsi="Arial" w:cs="Arial"/>
                <w:noProof/>
                <w:sz w:val="18"/>
                <w:szCs w:val="18"/>
              </w:rPr>
              <w:t>15 Intern audit.docx</w:t>
            </w:r>
          </w:fldSimple>
        </w:p>
      </w:tc>
    </w:tr>
    <w:tr w:rsidR="00F62C69" w:rsidRPr="002A5B21" w14:paraId="6A377804" w14:textId="77777777" w:rsidTr="002A5B21">
      <w:trPr>
        <w:tblCellSpacing w:w="20" w:type="dxa"/>
      </w:trPr>
      <w:tc>
        <w:tcPr>
          <w:tcW w:w="6060" w:type="dxa"/>
          <w:vMerge/>
          <w:shd w:val="clear" w:color="auto" w:fill="auto"/>
        </w:tcPr>
        <w:p w14:paraId="2DC9C283" w14:textId="77777777" w:rsidR="00F62C69" w:rsidRPr="002A5B21" w:rsidRDefault="00F62C69" w:rsidP="0005400A">
          <w:pPr>
            <w:rPr>
              <w:rFonts w:ascii="Arial" w:hAnsi="Arial" w:cs="Arial"/>
              <w:sz w:val="18"/>
              <w:szCs w:val="18"/>
            </w:rPr>
          </w:pPr>
        </w:p>
      </w:tc>
      <w:tc>
        <w:tcPr>
          <w:tcW w:w="3720" w:type="dxa"/>
          <w:shd w:val="clear" w:color="auto" w:fill="auto"/>
        </w:tcPr>
        <w:p w14:paraId="3037DD74" w14:textId="7B1C1C65" w:rsidR="00F62C69" w:rsidRPr="002A5B21" w:rsidRDefault="00F62C69" w:rsidP="00AD0DAE">
          <w:pPr>
            <w:rPr>
              <w:rFonts w:ascii="Arial" w:hAnsi="Arial" w:cs="Arial"/>
              <w:sz w:val="18"/>
              <w:szCs w:val="18"/>
            </w:rPr>
          </w:pPr>
          <w:r w:rsidRPr="002A5B21">
            <w:rPr>
              <w:rFonts w:ascii="Arial" w:hAnsi="Arial" w:cs="Arial"/>
              <w:sz w:val="18"/>
              <w:szCs w:val="18"/>
            </w:rPr>
            <w:t xml:space="preserve">Gyldig fra: </w:t>
          </w:r>
          <w:fldSimple w:instr=" DOCPROPERTY  LastSavedTime  \* MERGEFORMAT ">
            <w:r w:rsidR="005D5D16">
              <w:rPr>
                <w:rFonts w:ascii="Arial" w:hAnsi="Arial" w:cs="Arial"/>
                <w:sz w:val="18"/>
                <w:szCs w:val="18"/>
              </w:rPr>
              <w:t>01</w:t>
            </w:r>
            <w:r w:rsidR="00A65BBF" w:rsidRPr="00A65BBF">
              <w:rPr>
                <w:rFonts w:ascii="Arial" w:hAnsi="Arial" w:cs="Arial"/>
                <w:sz w:val="18"/>
                <w:szCs w:val="18"/>
              </w:rPr>
              <w:t>-10-20</w:t>
            </w:r>
            <w:r w:rsidR="005D5D16">
              <w:rPr>
                <w:rFonts w:ascii="Arial" w:hAnsi="Arial" w:cs="Arial"/>
                <w:sz w:val="18"/>
                <w:szCs w:val="18"/>
              </w:rPr>
              <w:t>23</w:t>
            </w:r>
          </w:fldSimple>
        </w:p>
      </w:tc>
    </w:tr>
    <w:tr w:rsidR="00F62C69" w:rsidRPr="002A5B21" w14:paraId="6D75B96C" w14:textId="77777777" w:rsidTr="002A5B21">
      <w:trPr>
        <w:tblCellSpacing w:w="20" w:type="dxa"/>
      </w:trPr>
      <w:tc>
        <w:tcPr>
          <w:tcW w:w="6060" w:type="dxa"/>
          <w:vMerge/>
          <w:shd w:val="clear" w:color="auto" w:fill="auto"/>
        </w:tcPr>
        <w:p w14:paraId="6D04193A" w14:textId="77777777" w:rsidR="00F62C69" w:rsidRPr="002A5B21" w:rsidRDefault="00F62C69" w:rsidP="0005400A">
          <w:pPr>
            <w:rPr>
              <w:rFonts w:ascii="Arial" w:hAnsi="Arial" w:cs="Arial"/>
              <w:sz w:val="18"/>
              <w:szCs w:val="18"/>
            </w:rPr>
          </w:pPr>
        </w:p>
      </w:tc>
      <w:tc>
        <w:tcPr>
          <w:tcW w:w="3720" w:type="dxa"/>
          <w:shd w:val="clear" w:color="auto" w:fill="auto"/>
        </w:tcPr>
        <w:p w14:paraId="5148B5DD" w14:textId="4C8E1AA8" w:rsidR="00F62C69" w:rsidRPr="002A5B21" w:rsidRDefault="00F62C69" w:rsidP="0005400A">
          <w:pPr>
            <w:rPr>
              <w:rFonts w:ascii="Arial" w:hAnsi="Arial" w:cs="Arial"/>
              <w:sz w:val="18"/>
              <w:szCs w:val="18"/>
            </w:rPr>
          </w:pPr>
          <w:r w:rsidRPr="002A5B21">
            <w:rPr>
              <w:rFonts w:ascii="Arial" w:hAnsi="Arial" w:cs="Arial"/>
              <w:sz w:val="18"/>
              <w:szCs w:val="18"/>
            </w:rPr>
            <w:t xml:space="preserve">Side </w:t>
          </w:r>
          <w:r w:rsidR="0019287B" w:rsidRPr="002A5B21">
            <w:rPr>
              <w:rFonts w:ascii="Arial" w:hAnsi="Arial" w:cs="Arial"/>
              <w:sz w:val="18"/>
              <w:szCs w:val="18"/>
            </w:rPr>
            <w:fldChar w:fldCharType="begin"/>
          </w:r>
          <w:r w:rsidRPr="002A5B21">
            <w:rPr>
              <w:rFonts w:ascii="Arial" w:hAnsi="Arial" w:cs="Arial"/>
              <w:sz w:val="18"/>
              <w:szCs w:val="18"/>
            </w:rPr>
            <w:instrText xml:space="preserve"> PAGE </w:instrText>
          </w:r>
          <w:r w:rsidR="0019287B" w:rsidRPr="002A5B21">
            <w:rPr>
              <w:rFonts w:ascii="Arial" w:hAnsi="Arial" w:cs="Arial"/>
              <w:sz w:val="18"/>
              <w:szCs w:val="18"/>
            </w:rPr>
            <w:fldChar w:fldCharType="separate"/>
          </w:r>
          <w:r w:rsidR="0020079A">
            <w:rPr>
              <w:rFonts w:ascii="Arial" w:hAnsi="Arial" w:cs="Arial"/>
              <w:noProof/>
              <w:sz w:val="18"/>
              <w:szCs w:val="18"/>
            </w:rPr>
            <w:t>1</w:t>
          </w:r>
          <w:r w:rsidR="0019287B" w:rsidRPr="002A5B21">
            <w:rPr>
              <w:rFonts w:ascii="Arial" w:hAnsi="Arial" w:cs="Arial"/>
              <w:sz w:val="18"/>
              <w:szCs w:val="18"/>
            </w:rPr>
            <w:fldChar w:fldCharType="end"/>
          </w:r>
          <w:r w:rsidRPr="002A5B21">
            <w:rPr>
              <w:rFonts w:ascii="Arial" w:hAnsi="Arial" w:cs="Arial"/>
              <w:sz w:val="18"/>
              <w:szCs w:val="18"/>
            </w:rPr>
            <w:t xml:space="preserve"> af </w:t>
          </w:r>
          <w:r w:rsidR="0019287B" w:rsidRPr="002A5B21">
            <w:rPr>
              <w:rFonts w:ascii="Arial" w:hAnsi="Arial" w:cs="Arial"/>
              <w:sz w:val="18"/>
              <w:szCs w:val="18"/>
            </w:rPr>
            <w:fldChar w:fldCharType="begin"/>
          </w:r>
          <w:r w:rsidRPr="002A5B21">
            <w:rPr>
              <w:rFonts w:ascii="Arial" w:hAnsi="Arial" w:cs="Arial"/>
              <w:sz w:val="18"/>
              <w:szCs w:val="18"/>
            </w:rPr>
            <w:instrText xml:space="preserve"> NUMPAGES </w:instrText>
          </w:r>
          <w:r w:rsidR="0019287B" w:rsidRPr="002A5B21">
            <w:rPr>
              <w:rFonts w:ascii="Arial" w:hAnsi="Arial" w:cs="Arial"/>
              <w:sz w:val="18"/>
              <w:szCs w:val="18"/>
            </w:rPr>
            <w:fldChar w:fldCharType="separate"/>
          </w:r>
          <w:r w:rsidR="0020079A">
            <w:rPr>
              <w:rFonts w:ascii="Arial" w:hAnsi="Arial" w:cs="Arial"/>
              <w:noProof/>
              <w:sz w:val="18"/>
              <w:szCs w:val="18"/>
            </w:rPr>
            <w:t>3</w:t>
          </w:r>
          <w:r w:rsidR="0019287B" w:rsidRPr="002A5B21">
            <w:rPr>
              <w:rFonts w:ascii="Arial" w:hAnsi="Arial" w:cs="Arial"/>
              <w:sz w:val="18"/>
              <w:szCs w:val="18"/>
            </w:rPr>
            <w:fldChar w:fldCharType="end"/>
          </w:r>
        </w:p>
      </w:tc>
    </w:tr>
  </w:tbl>
  <w:p w14:paraId="585751C7" w14:textId="77777777" w:rsidR="00F62C69" w:rsidRPr="005E3561" w:rsidRDefault="00F62C69" w:rsidP="005E356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66C89"/>
    <w:multiLevelType w:val="multilevel"/>
    <w:tmpl w:val="9979937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66866C8A"/>
    <w:multiLevelType w:val="hybridMultilevel"/>
    <w:tmpl w:val="99799375"/>
    <w:lvl w:ilvl="0" w:tplc="FFFFFFFF">
      <w:start w:val="1"/>
      <w:numFmt w:val="bullet"/>
      <w:pStyle w:val="bullet"/>
      <w:lvlText w:val=""/>
      <w:lvlJc w:val="left"/>
      <w:pPr>
        <w:tabs>
          <w:tab w:val="num" w:pos="360"/>
        </w:tabs>
        <w:ind w:left="360" w:hanging="360"/>
      </w:pPr>
      <w:rPr>
        <w:rFonts w:ascii="Wingdings" w:eastAsia="Wingdings" w:hAnsi="Wingdings"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66866C8B"/>
    <w:multiLevelType w:val="hybridMultilevel"/>
    <w:tmpl w:val="99799374"/>
    <w:lvl w:ilvl="0" w:tplc="FFFFFFFF">
      <w:start w:val="6"/>
      <w:numFmt w:val="bullet"/>
      <w:lvlText w:val="-"/>
      <w:lvlJc w:val="left"/>
      <w:pPr>
        <w:ind w:left="1800" w:hanging="360"/>
      </w:pPr>
      <w:rPr>
        <w:rFonts w:ascii="Arial" w:eastAsia="Arial" w:hAnsi="Arial" w:cs="Arial" w:hint="default"/>
      </w:rPr>
    </w:lvl>
    <w:lvl w:ilvl="1" w:tplc="FFFFFFFF">
      <w:start w:val="1"/>
      <w:numFmt w:val="bullet"/>
      <w:lvlText w:val="o"/>
      <w:lvlJc w:val="left"/>
      <w:pPr>
        <w:ind w:left="2520" w:hanging="360"/>
      </w:pPr>
      <w:rPr>
        <w:rFonts w:ascii="Courier New" w:eastAsia="Courier New" w:hAnsi="Courier New" w:cs="Courier New" w:hint="default"/>
      </w:rPr>
    </w:lvl>
    <w:lvl w:ilvl="2" w:tplc="FFFFFFFF">
      <w:start w:val="1"/>
      <w:numFmt w:val="bullet"/>
      <w:lvlText w:val=""/>
      <w:lvlJc w:val="left"/>
      <w:pPr>
        <w:ind w:left="3240" w:hanging="360"/>
      </w:pPr>
      <w:rPr>
        <w:rFonts w:ascii="Wingdings" w:eastAsia="Wingdings" w:hAnsi="Wingdings" w:hint="default"/>
      </w:rPr>
    </w:lvl>
    <w:lvl w:ilvl="3" w:tplc="FFFFFFFF">
      <w:start w:val="1"/>
      <w:numFmt w:val="bullet"/>
      <w:lvlText w:val=""/>
      <w:lvlJc w:val="left"/>
      <w:pPr>
        <w:ind w:left="3960" w:hanging="360"/>
      </w:pPr>
      <w:rPr>
        <w:rFonts w:ascii="Symbol" w:eastAsia="Symbol" w:hAnsi="Symbol" w:hint="default"/>
      </w:rPr>
    </w:lvl>
    <w:lvl w:ilvl="4" w:tplc="FFFFFFFF">
      <w:start w:val="1"/>
      <w:numFmt w:val="bullet"/>
      <w:lvlText w:val="o"/>
      <w:lvlJc w:val="left"/>
      <w:pPr>
        <w:ind w:left="4680" w:hanging="360"/>
      </w:pPr>
      <w:rPr>
        <w:rFonts w:ascii="Courier New" w:eastAsia="Courier New" w:hAnsi="Courier New" w:cs="Courier New" w:hint="default"/>
      </w:rPr>
    </w:lvl>
    <w:lvl w:ilvl="5" w:tplc="FFFFFFFF">
      <w:start w:val="1"/>
      <w:numFmt w:val="bullet"/>
      <w:lvlText w:val=""/>
      <w:lvlJc w:val="left"/>
      <w:pPr>
        <w:ind w:left="5400" w:hanging="360"/>
      </w:pPr>
      <w:rPr>
        <w:rFonts w:ascii="Wingdings" w:eastAsia="Wingdings" w:hAnsi="Wingdings" w:hint="default"/>
      </w:rPr>
    </w:lvl>
    <w:lvl w:ilvl="6" w:tplc="FFFFFFFF">
      <w:start w:val="1"/>
      <w:numFmt w:val="bullet"/>
      <w:lvlText w:val=""/>
      <w:lvlJc w:val="left"/>
      <w:pPr>
        <w:ind w:left="6120" w:hanging="360"/>
      </w:pPr>
      <w:rPr>
        <w:rFonts w:ascii="Symbol" w:eastAsia="Symbol" w:hAnsi="Symbol" w:hint="default"/>
      </w:rPr>
    </w:lvl>
    <w:lvl w:ilvl="7" w:tplc="FFFFFFFF">
      <w:start w:val="1"/>
      <w:numFmt w:val="bullet"/>
      <w:lvlText w:val="o"/>
      <w:lvlJc w:val="left"/>
      <w:pPr>
        <w:ind w:left="6840" w:hanging="360"/>
      </w:pPr>
      <w:rPr>
        <w:rFonts w:ascii="Courier New" w:eastAsia="Courier New" w:hAnsi="Courier New" w:cs="Courier New" w:hint="default"/>
      </w:rPr>
    </w:lvl>
    <w:lvl w:ilvl="8" w:tplc="FFFFFFFF">
      <w:start w:val="1"/>
      <w:numFmt w:val="bullet"/>
      <w:lvlText w:val=""/>
      <w:lvlJc w:val="left"/>
      <w:pPr>
        <w:ind w:left="7560" w:hanging="360"/>
      </w:pPr>
      <w:rPr>
        <w:rFonts w:ascii="Wingdings" w:eastAsia="Wingdings" w:hAnsi="Wingdings" w:hint="default"/>
      </w:rPr>
    </w:lvl>
  </w:abstractNum>
  <w:abstractNum w:abstractNumId="3" w15:restartNumberingAfterBreak="0">
    <w:nsid w:val="66866C8C"/>
    <w:multiLevelType w:val="hybridMultilevel"/>
    <w:tmpl w:val="99799373"/>
    <w:lvl w:ilvl="0" w:tplc="FFFFFFFF">
      <w:start w:val="6"/>
      <w:numFmt w:val="bullet"/>
      <w:lvlText w:val="-"/>
      <w:lvlJc w:val="left"/>
      <w:pPr>
        <w:ind w:left="2880" w:hanging="360"/>
      </w:pPr>
      <w:rPr>
        <w:rFonts w:ascii="Arial" w:eastAsia="Arial" w:hAnsi="Arial" w:cs="Arial" w:hint="default"/>
      </w:rPr>
    </w:lvl>
    <w:lvl w:ilvl="1" w:tplc="FFFFFFFF">
      <w:start w:val="1"/>
      <w:numFmt w:val="bullet"/>
      <w:lvlText w:val="o"/>
      <w:lvlJc w:val="left"/>
      <w:pPr>
        <w:ind w:left="2520" w:hanging="360"/>
      </w:pPr>
      <w:rPr>
        <w:rFonts w:ascii="Courier New" w:eastAsia="Courier New" w:hAnsi="Courier New" w:cs="Courier New" w:hint="default"/>
      </w:rPr>
    </w:lvl>
    <w:lvl w:ilvl="2" w:tplc="FFFFFFFF">
      <w:start w:val="1"/>
      <w:numFmt w:val="bullet"/>
      <w:lvlText w:val=""/>
      <w:lvlJc w:val="left"/>
      <w:pPr>
        <w:ind w:left="3240" w:hanging="360"/>
      </w:pPr>
      <w:rPr>
        <w:rFonts w:ascii="Wingdings" w:eastAsia="Wingdings" w:hAnsi="Wingdings" w:hint="default"/>
      </w:rPr>
    </w:lvl>
    <w:lvl w:ilvl="3" w:tplc="FFFFFFFF">
      <w:start w:val="1"/>
      <w:numFmt w:val="bullet"/>
      <w:lvlText w:val=""/>
      <w:lvlJc w:val="left"/>
      <w:pPr>
        <w:ind w:left="3960" w:hanging="360"/>
      </w:pPr>
      <w:rPr>
        <w:rFonts w:ascii="Symbol" w:eastAsia="Symbol" w:hAnsi="Symbol" w:hint="default"/>
      </w:rPr>
    </w:lvl>
    <w:lvl w:ilvl="4" w:tplc="FFFFFFFF">
      <w:start w:val="1"/>
      <w:numFmt w:val="bullet"/>
      <w:lvlText w:val="o"/>
      <w:lvlJc w:val="left"/>
      <w:pPr>
        <w:ind w:left="4680" w:hanging="360"/>
      </w:pPr>
      <w:rPr>
        <w:rFonts w:ascii="Courier New" w:eastAsia="Courier New" w:hAnsi="Courier New" w:cs="Courier New" w:hint="default"/>
      </w:rPr>
    </w:lvl>
    <w:lvl w:ilvl="5" w:tplc="FFFFFFFF">
      <w:start w:val="1"/>
      <w:numFmt w:val="bullet"/>
      <w:lvlText w:val=""/>
      <w:lvlJc w:val="left"/>
      <w:pPr>
        <w:ind w:left="5400" w:hanging="360"/>
      </w:pPr>
      <w:rPr>
        <w:rFonts w:ascii="Wingdings" w:eastAsia="Wingdings" w:hAnsi="Wingdings" w:hint="default"/>
      </w:rPr>
    </w:lvl>
    <w:lvl w:ilvl="6" w:tplc="FFFFFFFF">
      <w:start w:val="1"/>
      <w:numFmt w:val="bullet"/>
      <w:lvlText w:val=""/>
      <w:lvlJc w:val="left"/>
      <w:pPr>
        <w:ind w:left="6120" w:hanging="360"/>
      </w:pPr>
      <w:rPr>
        <w:rFonts w:ascii="Symbol" w:eastAsia="Symbol" w:hAnsi="Symbol" w:hint="default"/>
      </w:rPr>
    </w:lvl>
    <w:lvl w:ilvl="7" w:tplc="FFFFFFFF">
      <w:start w:val="1"/>
      <w:numFmt w:val="bullet"/>
      <w:lvlText w:val="o"/>
      <w:lvlJc w:val="left"/>
      <w:pPr>
        <w:ind w:left="6840" w:hanging="360"/>
      </w:pPr>
      <w:rPr>
        <w:rFonts w:ascii="Courier New" w:eastAsia="Courier New" w:hAnsi="Courier New" w:cs="Courier New" w:hint="default"/>
      </w:rPr>
    </w:lvl>
    <w:lvl w:ilvl="8" w:tplc="FFFFFFFF">
      <w:start w:val="1"/>
      <w:numFmt w:val="bullet"/>
      <w:lvlText w:val=""/>
      <w:lvlJc w:val="left"/>
      <w:pPr>
        <w:ind w:left="7560" w:hanging="360"/>
      </w:pPr>
      <w:rPr>
        <w:rFonts w:ascii="Wingdings" w:eastAsia="Wingdings" w:hAnsi="Wingdings" w:hint="default"/>
      </w:rPr>
    </w:lvl>
  </w:abstractNum>
  <w:abstractNum w:abstractNumId="4" w15:restartNumberingAfterBreak="0">
    <w:nsid w:val="66866C8D"/>
    <w:multiLevelType w:val="hybridMultilevel"/>
    <w:tmpl w:val="99799372"/>
    <w:lvl w:ilvl="0" w:tplc="FFFFFFFF">
      <w:start w:val="6"/>
      <w:numFmt w:val="bullet"/>
      <w:lvlText w:val="-"/>
      <w:lvlJc w:val="left"/>
      <w:pPr>
        <w:ind w:left="1800" w:hanging="360"/>
      </w:pPr>
      <w:rPr>
        <w:rFonts w:ascii="Arial" w:eastAsia="Arial" w:hAnsi="Arial" w:cs="Arial" w:hint="default"/>
      </w:rPr>
    </w:lvl>
    <w:lvl w:ilvl="1" w:tplc="FFFFFFFF">
      <w:start w:val="1"/>
      <w:numFmt w:val="bullet"/>
      <w:lvlText w:val="o"/>
      <w:lvlJc w:val="left"/>
      <w:pPr>
        <w:ind w:left="1440" w:hanging="360"/>
      </w:pPr>
      <w:rPr>
        <w:rFonts w:ascii="Courier New" w:eastAsia="Courier New" w:hAnsi="Courier New" w:cs="Courier New" w:hint="default"/>
      </w:rPr>
    </w:lvl>
    <w:lvl w:ilvl="2" w:tplc="FFFFFFFF">
      <w:start w:val="1"/>
      <w:numFmt w:val="bullet"/>
      <w:lvlText w:val=""/>
      <w:lvlJc w:val="left"/>
      <w:pPr>
        <w:ind w:left="2160" w:hanging="360"/>
      </w:pPr>
      <w:rPr>
        <w:rFonts w:ascii="Wingdings" w:eastAsia="Wingdings" w:hAnsi="Wingdings" w:hint="default"/>
      </w:rPr>
    </w:lvl>
    <w:lvl w:ilvl="3" w:tplc="FFFFFFFF">
      <w:start w:val="1"/>
      <w:numFmt w:val="bullet"/>
      <w:lvlText w:val=""/>
      <w:lvlJc w:val="left"/>
      <w:pPr>
        <w:ind w:left="2880" w:hanging="360"/>
      </w:pPr>
      <w:rPr>
        <w:rFonts w:ascii="Symbol" w:eastAsia="Symbol" w:hAnsi="Symbol" w:hint="default"/>
      </w:rPr>
    </w:lvl>
    <w:lvl w:ilvl="4" w:tplc="FFFFFFFF">
      <w:start w:val="1"/>
      <w:numFmt w:val="bullet"/>
      <w:lvlText w:val="o"/>
      <w:lvlJc w:val="left"/>
      <w:pPr>
        <w:ind w:left="3600" w:hanging="360"/>
      </w:pPr>
      <w:rPr>
        <w:rFonts w:ascii="Courier New" w:eastAsia="Courier New" w:hAnsi="Courier New" w:cs="Courier New" w:hint="default"/>
      </w:rPr>
    </w:lvl>
    <w:lvl w:ilvl="5" w:tplc="FFFFFFFF">
      <w:start w:val="1"/>
      <w:numFmt w:val="bullet"/>
      <w:lvlText w:val=""/>
      <w:lvlJc w:val="left"/>
      <w:pPr>
        <w:ind w:left="4320" w:hanging="360"/>
      </w:pPr>
      <w:rPr>
        <w:rFonts w:ascii="Wingdings" w:eastAsia="Wingdings" w:hAnsi="Wingdings" w:hint="default"/>
      </w:rPr>
    </w:lvl>
    <w:lvl w:ilvl="6" w:tplc="FFFFFFFF">
      <w:start w:val="1"/>
      <w:numFmt w:val="bullet"/>
      <w:lvlText w:val=""/>
      <w:lvlJc w:val="left"/>
      <w:pPr>
        <w:ind w:left="5040" w:hanging="360"/>
      </w:pPr>
      <w:rPr>
        <w:rFonts w:ascii="Symbol" w:eastAsia="Symbol" w:hAnsi="Symbol" w:hint="default"/>
      </w:rPr>
    </w:lvl>
    <w:lvl w:ilvl="7" w:tplc="FFFFFFFF">
      <w:start w:val="1"/>
      <w:numFmt w:val="bullet"/>
      <w:lvlText w:val="o"/>
      <w:lvlJc w:val="left"/>
      <w:pPr>
        <w:ind w:left="5760" w:hanging="360"/>
      </w:pPr>
      <w:rPr>
        <w:rFonts w:ascii="Courier New" w:eastAsia="Courier New" w:hAnsi="Courier New" w:cs="Courier New" w:hint="default"/>
      </w:rPr>
    </w:lvl>
    <w:lvl w:ilvl="8" w:tplc="FFFFFFFF">
      <w:start w:val="1"/>
      <w:numFmt w:val="bullet"/>
      <w:lvlText w:val=""/>
      <w:lvlJc w:val="left"/>
      <w:pPr>
        <w:ind w:left="6480" w:hanging="360"/>
      </w:pPr>
      <w:rPr>
        <w:rFonts w:ascii="Wingdings" w:eastAsia="Wingdings" w:hAnsi="Wingdings" w:hint="default"/>
      </w:rPr>
    </w:lvl>
  </w:abstractNum>
  <w:abstractNum w:abstractNumId="5" w15:restartNumberingAfterBreak="0">
    <w:nsid w:val="66866C8E"/>
    <w:multiLevelType w:val="hybridMultilevel"/>
    <w:tmpl w:val="99799371"/>
    <w:lvl w:ilvl="0" w:tplc="FFFFFFFF">
      <w:start w:val="6"/>
      <w:numFmt w:val="bullet"/>
      <w:lvlText w:val="-"/>
      <w:lvlJc w:val="left"/>
      <w:pPr>
        <w:ind w:left="1800" w:hanging="360"/>
      </w:pPr>
      <w:rPr>
        <w:rFonts w:ascii="Arial" w:eastAsia="Arial" w:hAnsi="Arial" w:cs="Arial" w:hint="default"/>
      </w:rPr>
    </w:lvl>
    <w:lvl w:ilvl="1" w:tplc="FFFFFFFF">
      <w:start w:val="1"/>
      <w:numFmt w:val="bullet"/>
      <w:lvlText w:val="o"/>
      <w:lvlJc w:val="left"/>
      <w:pPr>
        <w:ind w:left="1440" w:hanging="360"/>
      </w:pPr>
      <w:rPr>
        <w:rFonts w:ascii="Courier New" w:eastAsia="Courier New" w:hAnsi="Courier New" w:cs="Courier New" w:hint="default"/>
      </w:rPr>
    </w:lvl>
    <w:lvl w:ilvl="2" w:tplc="FFFFFFFF">
      <w:start w:val="1"/>
      <w:numFmt w:val="bullet"/>
      <w:lvlText w:val=""/>
      <w:lvlJc w:val="left"/>
      <w:pPr>
        <w:ind w:left="2160" w:hanging="360"/>
      </w:pPr>
      <w:rPr>
        <w:rFonts w:ascii="Wingdings" w:eastAsia="Wingdings" w:hAnsi="Wingdings" w:hint="default"/>
      </w:rPr>
    </w:lvl>
    <w:lvl w:ilvl="3" w:tplc="FFFFFFFF">
      <w:start w:val="1"/>
      <w:numFmt w:val="bullet"/>
      <w:lvlText w:val=""/>
      <w:lvlJc w:val="left"/>
      <w:pPr>
        <w:ind w:left="2880" w:hanging="360"/>
      </w:pPr>
      <w:rPr>
        <w:rFonts w:ascii="Symbol" w:eastAsia="Symbol" w:hAnsi="Symbol" w:hint="default"/>
      </w:rPr>
    </w:lvl>
    <w:lvl w:ilvl="4" w:tplc="FFFFFFFF">
      <w:start w:val="1"/>
      <w:numFmt w:val="bullet"/>
      <w:lvlText w:val="o"/>
      <w:lvlJc w:val="left"/>
      <w:pPr>
        <w:ind w:left="3600" w:hanging="360"/>
      </w:pPr>
      <w:rPr>
        <w:rFonts w:ascii="Courier New" w:eastAsia="Courier New" w:hAnsi="Courier New" w:cs="Courier New" w:hint="default"/>
      </w:rPr>
    </w:lvl>
    <w:lvl w:ilvl="5" w:tplc="FFFFFFFF">
      <w:start w:val="1"/>
      <w:numFmt w:val="bullet"/>
      <w:lvlText w:val=""/>
      <w:lvlJc w:val="left"/>
      <w:pPr>
        <w:ind w:left="4320" w:hanging="360"/>
      </w:pPr>
      <w:rPr>
        <w:rFonts w:ascii="Wingdings" w:eastAsia="Wingdings" w:hAnsi="Wingdings" w:hint="default"/>
      </w:rPr>
    </w:lvl>
    <w:lvl w:ilvl="6" w:tplc="FFFFFFFF">
      <w:start w:val="1"/>
      <w:numFmt w:val="bullet"/>
      <w:lvlText w:val=""/>
      <w:lvlJc w:val="left"/>
      <w:pPr>
        <w:ind w:left="5040" w:hanging="360"/>
      </w:pPr>
      <w:rPr>
        <w:rFonts w:ascii="Symbol" w:eastAsia="Symbol" w:hAnsi="Symbol" w:hint="default"/>
      </w:rPr>
    </w:lvl>
    <w:lvl w:ilvl="7" w:tplc="FFFFFFFF">
      <w:start w:val="1"/>
      <w:numFmt w:val="bullet"/>
      <w:lvlText w:val="o"/>
      <w:lvlJc w:val="left"/>
      <w:pPr>
        <w:ind w:left="5760" w:hanging="360"/>
      </w:pPr>
      <w:rPr>
        <w:rFonts w:ascii="Courier New" w:eastAsia="Courier New" w:hAnsi="Courier New" w:cs="Courier New" w:hint="default"/>
      </w:rPr>
    </w:lvl>
    <w:lvl w:ilvl="8" w:tplc="FFFFFFFF">
      <w:start w:val="1"/>
      <w:numFmt w:val="bullet"/>
      <w:lvlText w:val=""/>
      <w:lvlJc w:val="left"/>
      <w:pPr>
        <w:ind w:left="6480" w:hanging="360"/>
      </w:pPr>
      <w:rPr>
        <w:rFonts w:ascii="Wingdings" w:eastAsia="Wingdings" w:hAnsi="Wingdings" w:hint="default"/>
      </w:rPr>
    </w:lvl>
  </w:abstractNum>
  <w:abstractNum w:abstractNumId="6" w15:restartNumberingAfterBreak="0">
    <w:nsid w:val="66866C8F"/>
    <w:multiLevelType w:val="hybridMultilevel"/>
    <w:tmpl w:val="99799370"/>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7" w15:restartNumberingAfterBreak="0">
    <w:nsid w:val="66866C90"/>
    <w:multiLevelType w:val="hybridMultilevel"/>
    <w:tmpl w:val="9979936F"/>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num w:numId="1" w16cid:durableId="1992632450">
    <w:abstractNumId w:val="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57585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297257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3524003">
    <w:abstractNumId w:val="2"/>
  </w:num>
  <w:num w:numId="5" w16cid:durableId="1933775539">
    <w:abstractNumId w:val="3"/>
  </w:num>
  <w:num w:numId="6" w16cid:durableId="93861233">
    <w:abstractNumId w:val="4"/>
  </w:num>
  <w:num w:numId="7" w16cid:durableId="2026785405">
    <w:abstractNumId w:val="5"/>
  </w:num>
  <w:num w:numId="8" w16cid:durableId="16986580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050152">
    <w:abstractNumId w:val="1"/>
  </w:num>
  <w:num w:numId="10" w16cid:durableId="1678918946">
    <w:abstractNumId w:val="2"/>
  </w:num>
  <w:num w:numId="11" w16cid:durableId="1331525552">
    <w:abstractNumId w:val="3"/>
  </w:num>
  <w:num w:numId="12" w16cid:durableId="2101100647">
    <w:abstractNumId w:val="0"/>
  </w:num>
  <w:num w:numId="13" w16cid:durableId="1420712985">
    <w:abstractNumId w:val="0"/>
  </w:num>
  <w:num w:numId="14" w16cid:durableId="92281991">
    <w:abstractNumId w:val="1"/>
  </w:num>
  <w:num w:numId="15" w16cid:durableId="1014654068">
    <w:abstractNumId w:val="1"/>
    <w:lvlOverride w:ilvl="0">
      <w:lvl w:ilvl="0" w:tplc="FFFFFFFF">
        <w:start w:val="1"/>
        <w:numFmt w:val="bullet"/>
        <w:pStyle w:val="bullet"/>
        <w:lvlText w:val=""/>
        <w:legacy w:legacy="1" w:legacySpace="120" w:legacyIndent="360"/>
        <w:lvlJc w:val="left"/>
        <w:pPr>
          <w:ind w:left="360" w:hanging="360"/>
        </w:pPr>
        <w:rPr>
          <w:rFonts w:ascii="Symbol" w:eastAsia="Symbol" w:hAnsi="Symbol" w:hint="default"/>
        </w:rPr>
      </w:lvl>
    </w:lvlOverride>
  </w:num>
  <w:num w:numId="16" w16cid:durableId="13273179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699648">
    <w:abstractNumId w:val="4"/>
  </w:num>
  <w:num w:numId="18" w16cid:durableId="84962351">
    <w:abstractNumId w:val="5"/>
  </w:num>
  <w:num w:numId="19" w16cid:durableId="1934698882">
    <w:abstractNumId w:val="6"/>
  </w:num>
  <w:num w:numId="20" w16cid:durableId="7035973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16AF"/>
    <w:rsid w:val="0001213F"/>
    <w:rsid w:val="00027B3B"/>
    <w:rsid w:val="00032688"/>
    <w:rsid w:val="00040AD0"/>
    <w:rsid w:val="0004225A"/>
    <w:rsid w:val="0005400A"/>
    <w:rsid w:val="000700B1"/>
    <w:rsid w:val="000724CC"/>
    <w:rsid w:val="000A4292"/>
    <w:rsid w:val="000D235E"/>
    <w:rsid w:val="00102454"/>
    <w:rsid w:val="0012067C"/>
    <w:rsid w:val="00153397"/>
    <w:rsid w:val="0016150F"/>
    <w:rsid w:val="001643D3"/>
    <w:rsid w:val="00170D11"/>
    <w:rsid w:val="00175111"/>
    <w:rsid w:val="00177C05"/>
    <w:rsid w:val="00186EE2"/>
    <w:rsid w:val="0019134B"/>
    <w:rsid w:val="0019287B"/>
    <w:rsid w:val="00193348"/>
    <w:rsid w:val="001A000A"/>
    <w:rsid w:val="001B3ADC"/>
    <w:rsid w:val="001D03D3"/>
    <w:rsid w:val="001D0449"/>
    <w:rsid w:val="001D729A"/>
    <w:rsid w:val="001E7D6E"/>
    <w:rsid w:val="001F23D2"/>
    <w:rsid w:val="001F4B9E"/>
    <w:rsid w:val="0020079A"/>
    <w:rsid w:val="00210244"/>
    <w:rsid w:val="002223D6"/>
    <w:rsid w:val="00222BCE"/>
    <w:rsid w:val="00234544"/>
    <w:rsid w:val="00242898"/>
    <w:rsid w:val="00251CB7"/>
    <w:rsid w:val="00266256"/>
    <w:rsid w:val="00280CAB"/>
    <w:rsid w:val="00283974"/>
    <w:rsid w:val="002A4FE3"/>
    <w:rsid w:val="002A51CE"/>
    <w:rsid w:val="002A5B21"/>
    <w:rsid w:val="002C5425"/>
    <w:rsid w:val="002C6B55"/>
    <w:rsid w:val="002E5BD7"/>
    <w:rsid w:val="002F4BF4"/>
    <w:rsid w:val="00304FFC"/>
    <w:rsid w:val="00317276"/>
    <w:rsid w:val="00320291"/>
    <w:rsid w:val="003214A1"/>
    <w:rsid w:val="00323E4A"/>
    <w:rsid w:val="00324AA2"/>
    <w:rsid w:val="00351DFC"/>
    <w:rsid w:val="003524DB"/>
    <w:rsid w:val="003569D0"/>
    <w:rsid w:val="003710D4"/>
    <w:rsid w:val="003712E8"/>
    <w:rsid w:val="00372F4F"/>
    <w:rsid w:val="0037676B"/>
    <w:rsid w:val="00381479"/>
    <w:rsid w:val="00382A06"/>
    <w:rsid w:val="003905A1"/>
    <w:rsid w:val="0039104E"/>
    <w:rsid w:val="003A33E4"/>
    <w:rsid w:val="003A7240"/>
    <w:rsid w:val="003B39E9"/>
    <w:rsid w:val="003B5674"/>
    <w:rsid w:val="003B6E5B"/>
    <w:rsid w:val="003E14A6"/>
    <w:rsid w:val="00401EB3"/>
    <w:rsid w:val="00402D20"/>
    <w:rsid w:val="00423180"/>
    <w:rsid w:val="00426A23"/>
    <w:rsid w:val="00426C2D"/>
    <w:rsid w:val="004328FF"/>
    <w:rsid w:val="00451D8A"/>
    <w:rsid w:val="004569D7"/>
    <w:rsid w:val="00474CDC"/>
    <w:rsid w:val="0048028C"/>
    <w:rsid w:val="004847D7"/>
    <w:rsid w:val="004B3F4D"/>
    <w:rsid w:val="004C26D3"/>
    <w:rsid w:val="004C58C4"/>
    <w:rsid w:val="004D56C7"/>
    <w:rsid w:val="004D759C"/>
    <w:rsid w:val="004F5520"/>
    <w:rsid w:val="004F6B8E"/>
    <w:rsid w:val="00510B88"/>
    <w:rsid w:val="00515971"/>
    <w:rsid w:val="0052250F"/>
    <w:rsid w:val="00525229"/>
    <w:rsid w:val="0054152A"/>
    <w:rsid w:val="005456E6"/>
    <w:rsid w:val="0055079C"/>
    <w:rsid w:val="00550F61"/>
    <w:rsid w:val="00554199"/>
    <w:rsid w:val="005616AF"/>
    <w:rsid w:val="005700C9"/>
    <w:rsid w:val="00595DD0"/>
    <w:rsid w:val="005A51AC"/>
    <w:rsid w:val="005A7342"/>
    <w:rsid w:val="005A7A25"/>
    <w:rsid w:val="005B5999"/>
    <w:rsid w:val="005B6AEC"/>
    <w:rsid w:val="005C2D34"/>
    <w:rsid w:val="005C5ECB"/>
    <w:rsid w:val="005D2AC6"/>
    <w:rsid w:val="005D51B5"/>
    <w:rsid w:val="005D5D16"/>
    <w:rsid w:val="005E3561"/>
    <w:rsid w:val="00606B25"/>
    <w:rsid w:val="00612729"/>
    <w:rsid w:val="00621F1F"/>
    <w:rsid w:val="00624E6F"/>
    <w:rsid w:val="0062525E"/>
    <w:rsid w:val="006331CD"/>
    <w:rsid w:val="0063660D"/>
    <w:rsid w:val="0065634F"/>
    <w:rsid w:val="00656B82"/>
    <w:rsid w:val="00661F35"/>
    <w:rsid w:val="00670403"/>
    <w:rsid w:val="0067467E"/>
    <w:rsid w:val="006747A2"/>
    <w:rsid w:val="006847C2"/>
    <w:rsid w:val="006952FA"/>
    <w:rsid w:val="006A5F1D"/>
    <w:rsid w:val="006C21E7"/>
    <w:rsid w:val="006F3471"/>
    <w:rsid w:val="00712D30"/>
    <w:rsid w:val="00716407"/>
    <w:rsid w:val="007210D6"/>
    <w:rsid w:val="00742A78"/>
    <w:rsid w:val="00744023"/>
    <w:rsid w:val="00755BFD"/>
    <w:rsid w:val="007604D9"/>
    <w:rsid w:val="007832C5"/>
    <w:rsid w:val="0079680A"/>
    <w:rsid w:val="00797BB4"/>
    <w:rsid w:val="007C111D"/>
    <w:rsid w:val="007C5F66"/>
    <w:rsid w:val="007D182C"/>
    <w:rsid w:val="007E72A1"/>
    <w:rsid w:val="007F5DEF"/>
    <w:rsid w:val="007F7B88"/>
    <w:rsid w:val="00803316"/>
    <w:rsid w:val="00814CF9"/>
    <w:rsid w:val="008252C3"/>
    <w:rsid w:val="008264AA"/>
    <w:rsid w:val="00836D0C"/>
    <w:rsid w:val="00837E38"/>
    <w:rsid w:val="00837F98"/>
    <w:rsid w:val="00854A57"/>
    <w:rsid w:val="0085608D"/>
    <w:rsid w:val="008609F9"/>
    <w:rsid w:val="00885D16"/>
    <w:rsid w:val="00885D97"/>
    <w:rsid w:val="008A7E6F"/>
    <w:rsid w:val="008B167A"/>
    <w:rsid w:val="008B29C2"/>
    <w:rsid w:val="008B2C49"/>
    <w:rsid w:val="008B5899"/>
    <w:rsid w:val="008C1E99"/>
    <w:rsid w:val="008D6E4C"/>
    <w:rsid w:val="008E293C"/>
    <w:rsid w:val="008F048A"/>
    <w:rsid w:val="00913B24"/>
    <w:rsid w:val="009174B4"/>
    <w:rsid w:val="009178B9"/>
    <w:rsid w:val="00923E84"/>
    <w:rsid w:val="00940D97"/>
    <w:rsid w:val="00977181"/>
    <w:rsid w:val="009845C3"/>
    <w:rsid w:val="00984AB2"/>
    <w:rsid w:val="009966CB"/>
    <w:rsid w:val="009A3A36"/>
    <w:rsid w:val="009A7765"/>
    <w:rsid w:val="009F4EE0"/>
    <w:rsid w:val="00A15A20"/>
    <w:rsid w:val="00A25498"/>
    <w:rsid w:val="00A40BE9"/>
    <w:rsid w:val="00A44EED"/>
    <w:rsid w:val="00A52287"/>
    <w:rsid w:val="00A56C53"/>
    <w:rsid w:val="00A600F0"/>
    <w:rsid w:val="00A62C30"/>
    <w:rsid w:val="00A64825"/>
    <w:rsid w:val="00A65B67"/>
    <w:rsid w:val="00A65BBF"/>
    <w:rsid w:val="00A76E47"/>
    <w:rsid w:val="00A83875"/>
    <w:rsid w:val="00A87C97"/>
    <w:rsid w:val="00AC09C1"/>
    <w:rsid w:val="00AD0DAE"/>
    <w:rsid w:val="00AE32EF"/>
    <w:rsid w:val="00AF4B12"/>
    <w:rsid w:val="00AF4E2E"/>
    <w:rsid w:val="00AF5EC1"/>
    <w:rsid w:val="00B033E5"/>
    <w:rsid w:val="00B165FA"/>
    <w:rsid w:val="00B34864"/>
    <w:rsid w:val="00B46B74"/>
    <w:rsid w:val="00B50A4A"/>
    <w:rsid w:val="00B50F8B"/>
    <w:rsid w:val="00B66710"/>
    <w:rsid w:val="00B76B8C"/>
    <w:rsid w:val="00B77314"/>
    <w:rsid w:val="00B9202F"/>
    <w:rsid w:val="00BA1128"/>
    <w:rsid w:val="00BA2F85"/>
    <w:rsid w:val="00BA63B1"/>
    <w:rsid w:val="00BA6DA1"/>
    <w:rsid w:val="00BC5F79"/>
    <w:rsid w:val="00BD352F"/>
    <w:rsid w:val="00BD4E1B"/>
    <w:rsid w:val="00BE71F6"/>
    <w:rsid w:val="00BE7706"/>
    <w:rsid w:val="00BF089E"/>
    <w:rsid w:val="00BF4E3D"/>
    <w:rsid w:val="00BF5225"/>
    <w:rsid w:val="00C04721"/>
    <w:rsid w:val="00C06364"/>
    <w:rsid w:val="00C135C7"/>
    <w:rsid w:val="00C177C2"/>
    <w:rsid w:val="00C210C5"/>
    <w:rsid w:val="00C25B95"/>
    <w:rsid w:val="00C61568"/>
    <w:rsid w:val="00C64730"/>
    <w:rsid w:val="00C75ADD"/>
    <w:rsid w:val="00C77C51"/>
    <w:rsid w:val="00C941A4"/>
    <w:rsid w:val="00C941F1"/>
    <w:rsid w:val="00CA5F5A"/>
    <w:rsid w:val="00CB62BA"/>
    <w:rsid w:val="00CC6D04"/>
    <w:rsid w:val="00CD3657"/>
    <w:rsid w:val="00CE48E8"/>
    <w:rsid w:val="00D22589"/>
    <w:rsid w:val="00D251F6"/>
    <w:rsid w:val="00D3497D"/>
    <w:rsid w:val="00D52240"/>
    <w:rsid w:val="00D57F85"/>
    <w:rsid w:val="00D71E91"/>
    <w:rsid w:val="00D87D0A"/>
    <w:rsid w:val="00D95627"/>
    <w:rsid w:val="00D970E4"/>
    <w:rsid w:val="00DB1ABC"/>
    <w:rsid w:val="00DC610E"/>
    <w:rsid w:val="00DC6AB6"/>
    <w:rsid w:val="00DE03C3"/>
    <w:rsid w:val="00DE4D4F"/>
    <w:rsid w:val="00E028B9"/>
    <w:rsid w:val="00E114EA"/>
    <w:rsid w:val="00E14EC2"/>
    <w:rsid w:val="00E202D7"/>
    <w:rsid w:val="00E23973"/>
    <w:rsid w:val="00E2723A"/>
    <w:rsid w:val="00E362A4"/>
    <w:rsid w:val="00E4596B"/>
    <w:rsid w:val="00EB5CD1"/>
    <w:rsid w:val="00EC726B"/>
    <w:rsid w:val="00ED7550"/>
    <w:rsid w:val="00EE0399"/>
    <w:rsid w:val="00EE30C2"/>
    <w:rsid w:val="00EF5E8A"/>
    <w:rsid w:val="00F015A3"/>
    <w:rsid w:val="00F1793E"/>
    <w:rsid w:val="00F32590"/>
    <w:rsid w:val="00F33994"/>
    <w:rsid w:val="00F33B7E"/>
    <w:rsid w:val="00F41BDC"/>
    <w:rsid w:val="00F4358D"/>
    <w:rsid w:val="00F43802"/>
    <w:rsid w:val="00F45019"/>
    <w:rsid w:val="00F55657"/>
    <w:rsid w:val="00F62C69"/>
    <w:rsid w:val="00F64146"/>
    <w:rsid w:val="00F74049"/>
    <w:rsid w:val="00FA3132"/>
    <w:rsid w:val="00FB1C10"/>
    <w:rsid w:val="00FB57AA"/>
    <w:rsid w:val="00FB6B04"/>
    <w:rsid w:val="00FC65BC"/>
    <w:rsid w:val="00FC7527"/>
    <w:rsid w:val="00FE7D04"/>
    <w:rsid w:val="00FF03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C476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B82"/>
    <w:rPr>
      <w:sz w:val="24"/>
      <w:szCs w:val="24"/>
    </w:rPr>
  </w:style>
  <w:style w:type="paragraph" w:styleId="Overskrift1">
    <w:name w:val="heading 1"/>
    <w:basedOn w:val="Normal"/>
    <w:next w:val="Normal"/>
    <w:qFormat/>
    <w:rsid w:val="00DE4D4F"/>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unhideWhenUsed/>
    <w:qFormat/>
    <w:rsid w:val="007E72A1"/>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2F4BF4"/>
    <w:pPr>
      <w:keepNext/>
      <w:spacing w:before="240" w:after="60"/>
      <w:outlineLvl w:val="2"/>
    </w:pPr>
    <w:rPr>
      <w:rFonts w:ascii="Cambria" w:hAnsi="Cambria"/>
      <w:b/>
      <w:bCs/>
      <w:sz w:val="26"/>
      <w:szCs w:val="26"/>
    </w:rPr>
  </w:style>
  <w:style w:type="paragraph" w:styleId="Overskrift5">
    <w:name w:val="heading 5"/>
    <w:basedOn w:val="Normal"/>
    <w:next w:val="Normal"/>
    <w:link w:val="Overskrift5Tegn"/>
    <w:semiHidden/>
    <w:unhideWhenUsed/>
    <w:qFormat/>
    <w:rsid w:val="002F4BF4"/>
    <w:pPr>
      <w:spacing w:before="240" w:after="60"/>
      <w:outlineLvl w:val="4"/>
    </w:pPr>
    <w:rPr>
      <w:rFonts w:ascii="Calibri" w:hAnsi="Calibri"/>
      <w:b/>
      <w:bCs/>
      <w:i/>
      <w:i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BF5225"/>
    <w:pPr>
      <w:tabs>
        <w:tab w:val="center" w:pos="4819"/>
        <w:tab w:val="right" w:pos="9638"/>
      </w:tabs>
    </w:pPr>
  </w:style>
  <w:style w:type="paragraph" w:styleId="Sidefod">
    <w:name w:val="footer"/>
    <w:basedOn w:val="Normal"/>
    <w:rsid w:val="00BF5225"/>
    <w:pPr>
      <w:tabs>
        <w:tab w:val="center" w:pos="4819"/>
        <w:tab w:val="right" w:pos="9638"/>
      </w:tabs>
    </w:pPr>
  </w:style>
  <w:style w:type="character" w:styleId="Sidetal">
    <w:name w:val="page number"/>
    <w:basedOn w:val="Standardskrifttypeiafsnit"/>
    <w:rsid w:val="00BF5225"/>
  </w:style>
  <w:style w:type="table" w:styleId="Tabel-Gitter">
    <w:name w:val="Table Grid"/>
    <w:basedOn w:val="Tabel-Normal"/>
    <w:rsid w:val="00DE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3">
    <w:name w:val="Table Web 3"/>
    <w:basedOn w:val="Tabel-Normal"/>
    <w:rsid w:val="005A51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verskrift2Tegn">
    <w:name w:val="Overskrift 2 Tegn"/>
    <w:basedOn w:val="Standardskrifttypeiafsnit"/>
    <w:link w:val="Overskrift2"/>
    <w:rsid w:val="007E72A1"/>
    <w:rPr>
      <w:rFonts w:ascii="Cambria" w:eastAsia="Times New Roman" w:hAnsi="Cambria" w:cs="Times New Roman"/>
      <w:b/>
      <w:bCs/>
      <w:i/>
      <w:iCs/>
      <w:sz w:val="28"/>
      <w:szCs w:val="28"/>
    </w:rPr>
  </w:style>
  <w:style w:type="character" w:styleId="Hyperlink">
    <w:name w:val="Hyperlink"/>
    <w:unhideWhenUsed/>
    <w:rsid w:val="00FB57AA"/>
    <w:rPr>
      <w:color w:val="0000FF"/>
      <w:u w:val="single"/>
    </w:rPr>
  </w:style>
  <w:style w:type="paragraph" w:styleId="Brdtekstindrykning">
    <w:name w:val="Body Text Indent"/>
    <w:basedOn w:val="Normal"/>
    <w:link w:val="BrdtekstindrykningTegn"/>
    <w:unhideWhenUsed/>
    <w:rsid w:val="00FB57AA"/>
    <w:pPr>
      <w:tabs>
        <w:tab w:val="left" w:pos="540"/>
        <w:tab w:val="left" w:pos="1080"/>
      </w:tabs>
      <w:ind w:left="1080"/>
    </w:pPr>
  </w:style>
  <w:style w:type="character" w:customStyle="1" w:styleId="BrdtekstindrykningTegn">
    <w:name w:val="Brødtekstindrykning Tegn"/>
    <w:basedOn w:val="Standardskrifttypeiafsnit"/>
    <w:link w:val="Brdtekstindrykning"/>
    <w:rsid w:val="00FB57AA"/>
    <w:rPr>
      <w:sz w:val="24"/>
      <w:szCs w:val="24"/>
    </w:rPr>
  </w:style>
  <w:style w:type="paragraph" w:styleId="Normalindrykning">
    <w:name w:val="Normal Indent"/>
    <w:basedOn w:val="Normal"/>
    <w:unhideWhenUsed/>
    <w:rsid w:val="001643D3"/>
    <w:pPr>
      <w:spacing w:before="100" w:beforeAutospacing="1" w:after="100" w:afterAutospacing="1"/>
    </w:pPr>
    <w:rPr>
      <w:rFonts w:ascii="Tahoma" w:eastAsia="Tahoma" w:hAnsi="Tahoma" w:cs="Tahoma"/>
      <w:color w:val="000000"/>
    </w:rPr>
  </w:style>
  <w:style w:type="paragraph" w:customStyle="1" w:styleId="aendringspunkt">
    <w:name w:val="aendringspunkt"/>
    <w:basedOn w:val="Normal"/>
    <w:rsid w:val="001643D3"/>
    <w:pPr>
      <w:tabs>
        <w:tab w:val="left" w:pos="170"/>
      </w:tabs>
      <w:spacing w:before="240"/>
    </w:pPr>
    <w:rPr>
      <w:rFonts w:ascii="Tahoma" w:eastAsia="Tahoma" w:hAnsi="Tahoma" w:cs="Tahoma"/>
      <w:color w:val="000000"/>
    </w:rPr>
  </w:style>
  <w:style w:type="paragraph" w:customStyle="1" w:styleId="nummer">
    <w:name w:val="nummer"/>
    <w:basedOn w:val="Normal"/>
    <w:rsid w:val="001643D3"/>
    <w:pPr>
      <w:ind w:left="200" w:hanging="200"/>
    </w:pPr>
    <w:rPr>
      <w:rFonts w:ascii="Tahoma" w:eastAsia="Tahoma" w:hAnsi="Tahoma" w:cs="Tahoma"/>
      <w:color w:val="000000"/>
    </w:rPr>
  </w:style>
  <w:style w:type="paragraph" w:customStyle="1" w:styleId="pind">
    <w:name w:val="pind"/>
    <w:basedOn w:val="Normal"/>
    <w:rsid w:val="001643D3"/>
    <w:pPr>
      <w:tabs>
        <w:tab w:val="left" w:pos="397"/>
      </w:tabs>
      <w:ind w:left="397" w:hanging="397"/>
    </w:pPr>
    <w:rPr>
      <w:rFonts w:ascii="Tahoma" w:eastAsia="Tahoma" w:hAnsi="Tahoma" w:cs="Tahoma"/>
      <w:color w:val="000000"/>
    </w:rPr>
  </w:style>
  <w:style w:type="character" w:customStyle="1" w:styleId="Overskrift3Tegn">
    <w:name w:val="Overskrift 3 Tegn"/>
    <w:basedOn w:val="Standardskrifttypeiafsnit"/>
    <w:link w:val="Overskrift3"/>
    <w:semiHidden/>
    <w:rsid w:val="002F4BF4"/>
    <w:rPr>
      <w:rFonts w:ascii="Cambria" w:eastAsia="Times New Roman" w:hAnsi="Cambria" w:cs="Times New Roman"/>
      <w:b/>
      <w:bCs/>
      <w:sz w:val="26"/>
      <w:szCs w:val="26"/>
    </w:rPr>
  </w:style>
  <w:style w:type="character" w:customStyle="1" w:styleId="Overskrift5Tegn">
    <w:name w:val="Overskrift 5 Tegn"/>
    <w:basedOn w:val="Standardskrifttypeiafsnit"/>
    <w:link w:val="Overskrift5"/>
    <w:semiHidden/>
    <w:rsid w:val="002F4BF4"/>
    <w:rPr>
      <w:rFonts w:ascii="Calibri" w:eastAsia="Times New Roman" w:hAnsi="Calibri" w:cs="Times New Roman"/>
      <w:b/>
      <w:bCs/>
      <w:i/>
      <w:iCs/>
      <w:sz w:val="26"/>
      <w:szCs w:val="26"/>
    </w:rPr>
  </w:style>
  <w:style w:type="character" w:customStyle="1" w:styleId="SidehovedTegn">
    <w:name w:val="Sidehoved Tegn"/>
    <w:basedOn w:val="Standardskrifttypeiafsnit"/>
    <w:link w:val="Sidehoved"/>
    <w:rsid w:val="002F4BF4"/>
    <w:rPr>
      <w:sz w:val="24"/>
      <w:szCs w:val="24"/>
    </w:rPr>
  </w:style>
  <w:style w:type="paragraph" w:customStyle="1" w:styleId="SKS-normal">
    <w:name w:val="SKS-normal"/>
    <w:link w:val="SKS-normalTegn1"/>
    <w:rsid w:val="002F4BF4"/>
    <w:pPr>
      <w:tabs>
        <w:tab w:val="left" w:pos="1077"/>
        <w:tab w:val="right" w:pos="10773"/>
      </w:tabs>
    </w:pPr>
    <w:rPr>
      <w:rFonts w:ascii="Arial" w:eastAsia="Arial" w:hAnsi="Arial"/>
      <w:sz w:val="22"/>
    </w:rPr>
  </w:style>
  <w:style w:type="character" w:customStyle="1" w:styleId="SKS-normalTegn1">
    <w:name w:val="SKS-normal Tegn1"/>
    <w:basedOn w:val="Standardskrifttypeiafsnit"/>
    <w:link w:val="SKS-normal"/>
    <w:rsid w:val="002F4BF4"/>
    <w:rPr>
      <w:rFonts w:ascii="Arial" w:eastAsia="Arial" w:hAnsi="Arial"/>
      <w:sz w:val="22"/>
      <w:lang w:val="da-DK" w:eastAsia="da-DK" w:bidi="ar-SA"/>
    </w:rPr>
  </w:style>
  <w:style w:type="paragraph" w:customStyle="1" w:styleId="bullet">
    <w:name w:val="bullet"/>
    <w:basedOn w:val="Normal"/>
    <w:rsid w:val="000A4292"/>
    <w:pPr>
      <w:numPr>
        <w:numId w:val="1"/>
      </w:numPr>
    </w:pPr>
  </w:style>
  <w:style w:type="paragraph" w:styleId="Almindeligtekst">
    <w:name w:val="Plain Text"/>
    <w:basedOn w:val="Normal"/>
    <w:link w:val="AlmindeligtekstTegn"/>
    <w:rsid w:val="0085608D"/>
    <w:pPr>
      <w:tabs>
        <w:tab w:val="left" w:pos="567"/>
        <w:tab w:val="left" w:pos="1134"/>
        <w:tab w:val="left" w:pos="1701"/>
        <w:tab w:val="left" w:pos="2268"/>
        <w:tab w:val="left" w:pos="5103"/>
        <w:tab w:val="left" w:pos="6237"/>
        <w:tab w:val="left" w:pos="6804"/>
        <w:tab w:val="right" w:pos="9072"/>
      </w:tabs>
      <w:spacing w:line="280" w:lineRule="atLeast"/>
    </w:pPr>
    <w:rPr>
      <w:rFonts w:ascii="Courier New" w:eastAsia="Courier New" w:hAnsi="Courier New" w:cs="Courier New"/>
      <w:sz w:val="20"/>
      <w:szCs w:val="20"/>
    </w:rPr>
  </w:style>
  <w:style w:type="character" w:customStyle="1" w:styleId="AlmindeligtekstTegn">
    <w:name w:val="Almindelig tekst Tegn"/>
    <w:basedOn w:val="Standardskrifttypeiafsnit"/>
    <w:link w:val="Almindeligtekst"/>
    <w:rsid w:val="0085608D"/>
    <w:rPr>
      <w:rFonts w:ascii="Courier New" w:eastAsia="Courier New" w:hAnsi="Courier New" w:cs="Courier New"/>
    </w:rPr>
  </w:style>
  <w:style w:type="paragraph" w:styleId="Titel">
    <w:name w:val="Title"/>
    <w:basedOn w:val="Normal"/>
    <w:link w:val="TitelTegn"/>
    <w:qFormat/>
    <w:rsid w:val="00C177C2"/>
    <w:pPr>
      <w:jc w:val="center"/>
    </w:pPr>
    <w:rPr>
      <w:rFonts w:ascii="Arial" w:eastAsia="Arial" w:hAnsi="Arial" w:cs="Arial"/>
      <w:b/>
      <w:bCs/>
      <w:sz w:val="28"/>
    </w:rPr>
  </w:style>
  <w:style w:type="character" w:customStyle="1" w:styleId="TitelTegn">
    <w:name w:val="Titel Tegn"/>
    <w:basedOn w:val="Standardskrifttypeiafsnit"/>
    <w:link w:val="Titel"/>
    <w:rsid w:val="00C177C2"/>
    <w:rPr>
      <w:rFonts w:ascii="Arial" w:eastAsia="Arial" w:hAnsi="Arial" w:cs="Arial"/>
      <w:b/>
      <w:bCs/>
      <w:sz w:val="28"/>
      <w:szCs w:val="24"/>
    </w:rPr>
  </w:style>
  <w:style w:type="paragraph" w:styleId="Undertitel">
    <w:name w:val="Subtitle"/>
    <w:basedOn w:val="Normal"/>
    <w:link w:val="UndertitelTegn"/>
    <w:qFormat/>
    <w:rsid w:val="00C177C2"/>
    <w:pPr>
      <w:jc w:val="center"/>
    </w:pPr>
    <w:rPr>
      <w:b/>
      <w:bCs/>
    </w:rPr>
  </w:style>
  <w:style w:type="character" w:customStyle="1" w:styleId="UndertitelTegn">
    <w:name w:val="Undertitel Tegn"/>
    <w:basedOn w:val="Standardskrifttypeiafsnit"/>
    <w:link w:val="Undertitel"/>
    <w:rsid w:val="00C177C2"/>
    <w:rPr>
      <w:b/>
      <w:bCs/>
      <w:sz w:val="24"/>
      <w:szCs w:val="24"/>
    </w:rPr>
  </w:style>
  <w:style w:type="paragraph" w:styleId="Markeringsbobletekst">
    <w:name w:val="Balloon Text"/>
    <w:basedOn w:val="Normal"/>
    <w:link w:val="MarkeringsbobletekstTegn"/>
    <w:rsid w:val="0054152A"/>
    <w:rPr>
      <w:rFonts w:ascii="Tahoma" w:hAnsi="Tahoma" w:cs="Tahoma"/>
      <w:sz w:val="16"/>
      <w:szCs w:val="16"/>
    </w:rPr>
  </w:style>
  <w:style w:type="character" w:customStyle="1" w:styleId="MarkeringsbobletekstTegn">
    <w:name w:val="Markeringsbobletekst Tegn"/>
    <w:basedOn w:val="Standardskrifttypeiafsnit"/>
    <w:link w:val="Markeringsbobletekst"/>
    <w:rsid w:val="0054152A"/>
    <w:rPr>
      <w:rFonts w:ascii="Tahoma" w:hAnsi="Tahoma" w:cs="Tahoma"/>
      <w:sz w:val="16"/>
      <w:szCs w:val="16"/>
    </w:rPr>
  </w:style>
  <w:style w:type="character" w:styleId="Pladsholdertekst">
    <w:name w:val="Placeholder Text"/>
    <w:basedOn w:val="Standardskrifttypeiafsnit"/>
    <w:uiPriority w:val="99"/>
    <w:semiHidden/>
    <w:rsid w:val="00923E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8036">
      <w:bodyDiv w:val="1"/>
      <w:marLeft w:val="0"/>
      <w:marRight w:val="0"/>
      <w:marTop w:val="0"/>
      <w:marBottom w:val="0"/>
      <w:divBdr>
        <w:top w:val="none" w:sz="0" w:space="0" w:color="auto"/>
        <w:left w:val="none" w:sz="0" w:space="0" w:color="auto"/>
        <w:bottom w:val="none" w:sz="0" w:space="0" w:color="auto"/>
        <w:right w:val="none" w:sz="0" w:space="0" w:color="auto"/>
      </w:divBdr>
    </w:div>
    <w:div w:id="60376745">
      <w:bodyDiv w:val="1"/>
      <w:marLeft w:val="0"/>
      <w:marRight w:val="0"/>
      <w:marTop w:val="0"/>
      <w:marBottom w:val="0"/>
      <w:divBdr>
        <w:top w:val="none" w:sz="0" w:space="0" w:color="auto"/>
        <w:left w:val="none" w:sz="0" w:space="0" w:color="auto"/>
        <w:bottom w:val="none" w:sz="0" w:space="0" w:color="auto"/>
        <w:right w:val="none" w:sz="0" w:space="0" w:color="auto"/>
      </w:divBdr>
    </w:div>
    <w:div w:id="117065811">
      <w:bodyDiv w:val="1"/>
      <w:marLeft w:val="0"/>
      <w:marRight w:val="0"/>
      <w:marTop w:val="0"/>
      <w:marBottom w:val="0"/>
      <w:divBdr>
        <w:top w:val="none" w:sz="0" w:space="0" w:color="auto"/>
        <w:left w:val="none" w:sz="0" w:space="0" w:color="auto"/>
        <w:bottom w:val="none" w:sz="0" w:space="0" w:color="auto"/>
        <w:right w:val="none" w:sz="0" w:space="0" w:color="auto"/>
      </w:divBdr>
    </w:div>
    <w:div w:id="189147869">
      <w:bodyDiv w:val="1"/>
      <w:marLeft w:val="0"/>
      <w:marRight w:val="0"/>
      <w:marTop w:val="0"/>
      <w:marBottom w:val="0"/>
      <w:divBdr>
        <w:top w:val="none" w:sz="0" w:space="0" w:color="auto"/>
        <w:left w:val="none" w:sz="0" w:space="0" w:color="auto"/>
        <w:bottom w:val="none" w:sz="0" w:space="0" w:color="auto"/>
        <w:right w:val="none" w:sz="0" w:space="0" w:color="auto"/>
      </w:divBdr>
    </w:div>
    <w:div w:id="249588899">
      <w:bodyDiv w:val="1"/>
      <w:marLeft w:val="0"/>
      <w:marRight w:val="0"/>
      <w:marTop w:val="0"/>
      <w:marBottom w:val="0"/>
      <w:divBdr>
        <w:top w:val="none" w:sz="0" w:space="0" w:color="auto"/>
        <w:left w:val="none" w:sz="0" w:space="0" w:color="auto"/>
        <w:bottom w:val="none" w:sz="0" w:space="0" w:color="auto"/>
        <w:right w:val="none" w:sz="0" w:space="0" w:color="auto"/>
      </w:divBdr>
    </w:div>
    <w:div w:id="360521350">
      <w:bodyDiv w:val="1"/>
      <w:marLeft w:val="0"/>
      <w:marRight w:val="0"/>
      <w:marTop w:val="0"/>
      <w:marBottom w:val="0"/>
      <w:divBdr>
        <w:top w:val="none" w:sz="0" w:space="0" w:color="auto"/>
        <w:left w:val="none" w:sz="0" w:space="0" w:color="auto"/>
        <w:bottom w:val="none" w:sz="0" w:space="0" w:color="auto"/>
        <w:right w:val="none" w:sz="0" w:space="0" w:color="auto"/>
      </w:divBdr>
    </w:div>
    <w:div w:id="785269673">
      <w:bodyDiv w:val="1"/>
      <w:marLeft w:val="0"/>
      <w:marRight w:val="0"/>
      <w:marTop w:val="0"/>
      <w:marBottom w:val="0"/>
      <w:divBdr>
        <w:top w:val="none" w:sz="0" w:space="0" w:color="auto"/>
        <w:left w:val="none" w:sz="0" w:space="0" w:color="auto"/>
        <w:bottom w:val="none" w:sz="0" w:space="0" w:color="auto"/>
        <w:right w:val="none" w:sz="0" w:space="0" w:color="auto"/>
      </w:divBdr>
    </w:div>
    <w:div w:id="814831570">
      <w:bodyDiv w:val="1"/>
      <w:marLeft w:val="0"/>
      <w:marRight w:val="0"/>
      <w:marTop w:val="0"/>
      <w:marBottom w:val="0"/>
      <w:divBdr>
        <w:top w:val="none" w:sz="0" w:space="0" w:color="auto"/>
        <w:left w:val="none" w:sz="0" w:space="0" w:color="auto"/>
        <w:bottom w:val="none" w:sz="0" w:space="0" w:color="auto"/>
        <w:right w:val="none" w:sz="0" w:space="0" w:color="auto"/>
      </w:divBdr>
    </w:div>
    <w:div w:id="891774642">
      <w:bodyDiv w:val="1"/>
      <w:marLeft w:val="0"/>
      <w:marRight w:val="0"/>
      <w:marTop w:val="0"/>
      <w:marBottom w:val="0"/>
      <w:divBdr>
        <w:top w:val="none" w:sz="0" w:space="0" w:color="auto"/>
        <w:left w:val="none" w:sz="0" w:space="0" w:color="auto"/>
        <w:bottom w:val="none" w:sz="0" w:space="0" w:color="auto"/>
        <w:right w:val="none" w:sz="0" w:space="0" w:color="auto"/>
      </w:divBdr>
    </w:div>
    <w:div w:id="1232814416">
      <w:bodyDiv w:val="1"/>
      <w:marLeft w:val="0"/>
      <w:marRight w:val="0"/>
      <w:marTop w:val="0"/>
      <w:marBottom w:val="0"/>
      <w:divBdr>
        <w:top w:val="none" w:sz="0" w:space="0" w:color="auto"/>
        <w:left w:val="none" w:sz="0" w:space="0" w:color="auto"/>
        <w:bottom w:val="none" w:sz="0" w:space="0" w:color="auto"/>
        <w:right w:val="none" w:sz="0" w:space="0" w:color="auto"/>
      </w:divBdr>
    </w:div>
    <w:div w:id="1380590787">
      <w:bodyDiv w:val="1"/>
      <w:marLeft w:val="0"/>
      <w:marRight w:val="0"/>
      <w:marTop w:val="0"/>
      <w:marBottom w:val="0"/>
      <w:divBdr>
        <w:top w:val="none" w:sz="0" w:space="0" w:color="auto"/>
        <w:left w:val="none" w:sz="0" w:space="0" w:color="auto"/>
        <w:bottom w:val="none" w:sz="0" w:space="0" w:color="auto"/>
        <w:right w:val="none" w:sz="0" w:space="0" w:color="auto"/>
      </w:divBdr>
    </w:div>
    <w:div w:id="1595628316">
      <w:bodyDiv w:val="1"/>
      <w:marLeft w:val="0"/>
      <w:marRight w:val="0"/>
      <w:marTop w:val="0"/>
      <w:marBottom w:val="0"/>
      <w:divBdr>
        <w:top w:val="none" w:sz="0" w:space="0" w:color="auto"/>
        <w:left w:val="none" w:sz="0" w:space="0" w:color="auto"/>
        <w:bottom w:val="none" w:sz="0" w:space="0" w:color="auto"/>
        <w:right w:val="none" w:sz="0" w:space="0" w:color="auto"/>
      </w:divBdr>
    </w:div>
    <w:div w:id="1633056225">
      <w:bodyDiv w:val="1"/>
      <w:marLeft w:val="0"/>
      <w:marRight w:val="0"/>
      <w:marTop w:val="0"/>
      <w:marBottom w:val="0"/>
      <w:divBdr>
        <w:top w:val="none" w:sz="0" w:space="0" w:color="auto"/>
        <w:left w:val="none" w:sz="0" w:space="0" w:color="auto"/>
        <w:bottom w:val="none" w:sz="0" w:space="0" w:color="auto"/>
        <w:right w:val="none" w:sz="0" w:space="0" w:color="auto"/>
      </w:divBdr>
    </w:div>
    <w:div w:id="1808089064">
      <w:bodyDiv w:val="1"/>
      <w:marLeft w:val="0"/>
      <w:marRight w:val="0"/>
      <w:marTop w:val="0"/>
      <w:marBottom w:val="0"/>
      <w:divBdr>
        <w:top w:val="none" w:sz="0" w:space="0" w:color="auto"/>
        <w:left w:val="none" w:sz="0" w:space="0" w:color="auto"/>
        <w:bottom w:val="none" w:sz="0" w:space="0" w:color="auto"/>
        <w:right w:val="none" w:sz="0" w:space="0" w:color="auto"/>
      </w:divBdr>
    </w:div>
    <w:div w:id="195508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8D2928046A42CF987558788182F4CA"/>
        <w:category>
          <w:name w:val="Generelt"/>
          <w:gallery w:val="placeholder"/>
        </w:category>
        <w:types>
          <w:type w:val="bbPlcHdr"/>
        </w:types>
        <w:behaviors>
          <w:behavior w:val="content"/>
        </w:behaviors>
        <w:guid w:val="{6CA95378-943E-4367-B2EC-F6F320BB6357}"/>
      </w:docPartPr>
      <w:docPartBody>
        <w:p w:rsidR="00BC2849" w:rsidRDefault="002D4E42">
          <w:r w:rsidRPr="00D9536D">
            <w:rPr>
              <w:rStyle w:val="Pladsholdertekst"/>
            </w:rPr>
            <w:t>[Dokumentansvarlig]</w:t>
          </w:r>
        </w:p>
      </w:docPartBody>
    </w:docPart>
    <w:docPart>
      <w:docPartPr>
        <w:name w:val="FE0D6D3A7DA04F50946CA98B508972CF"/>
        <w:category>
          <w:name w:val="Generelt"/>
          <w:gallery w:val="placeholder"/>
        </w:category>
        <w:types>
          <w:type w:val="bbPlcHdr"/>
        </w:types>
        <w:behaviors>
          <w:behavior w:val="content"/>
        </w:behaviors>
        <w:guid w:val="{30E0658B-AC4A-4110-A280-68D8A26290F3}"/>
      </w:docPartPr>
      <w:docPartBody>
        <w:p w:rsidR="00BC2849" w:rsidRDefault="002D4E42">
          <w:r w:rsidRPr="00D9536D">
            <w:rPr>
              <w:rStyle w:val="Pladsholdertekst"/>
            </w:rPr>
            <w:t>[Godkender]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D4E42"/>
    <w:rsid w:val="002D4E42"/>
    <w:rsid w:val="008C19CF"/>
    <w:rsid w:val="00976772"/>
    <w:rsid w:val="00983667"/>
    <w:rsid w:val="00A415D7"/>
    <w:rsid w:val="00BC2849"/>
    <w:rsid w:val="00E115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E42"/>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2D4E4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Nr xmlns="8505f4d7-1316-401a-b64c-79543d204917">15</Nr>
    <Ofte_x0020_anvendt xmlns="8505f4d7-1316-401a-b64c-79543d204917">false</Ofte_x0020_anvendt>
    <Standard xmlns="8505f4d7-1316-401a-b64c-79543d204917">KLS</Standard>
    <Partneradgang xmlns="dc4489df-a515-49f0-bd23-d3b5322864f0">false</Partneradgang>
    <SKS_x0020_ref_x002e_ xmlns="8505f4d7-1316-401a-b64c-79543d204917">3.15 KLS-audit; </SKS_x0020_ref_x002e_>
    <Godkender xmlns="8505f4d7-1316-401a-b64c-79543d204917">BKP</Godkender>
    <Afdeling xmlns="8505f4d7-1316-401a-b64c-79543d204917" xsi:nil="true"/>
    <Dok_x002e__x0020_art xmlns="8505f4d7-1316-401a-b64c-79543d204917">Hoveddokument</Dok_x002e__x0020_art>
    <Dokumentansvarlig xmlns="8505f4d7-1316-401a-b64c-79543d204917"> BKP</Dokumentansvarlig>
    <Versionsnr xmlns="8505f4d7-1316-401a-b64c-79543d204917">6.0</Versionsnr>
    <AfdelingTxt xmlns="8505f4d7-1316-401a-b64c-79543d204917" xsi:nil="true"/>
    <StandardTxt xmlns="8505f4d7-1316-401a-b64c-79543d204917">KLS</StandardTxt>
    <Dok_x002d_nr xmlns="8505f4d7-1316-401a-b64c-79543d204917">15000000</Dok_x002d_nr>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895862095EE9E47ADBFE6FDE91001CE" ma:contentTypeVersion="71" ma:contentTypeDescription="Opret et nyt dokument." ma:contentTypeScope="" ma:versionID="c5606cdb0fd831d7e7b78ccb5b538fd0">
  <xsd:schema xmlns:xsd="http://www.w3.org/2001/XMLSchema" xmlns:p="http://schemas.microsoft.com/office/2006/metadata/properties" xmlns:ns2="8505f4d7-1316-401a-b64c-79543d204917" xmlns:ns3="dc4489df-a515-49f0-bd23-d3b5322864f0" targetNamespace="http://schemas.microsoft.com/office/2006/metadata/properties" ma:root="true" ma:fieldsID="96cbe932a893a0047de3566d23b1698e" ns2:_="" ns3:_="">
    <xsd:import namespace="8505f4d7-1316-401a-b64c-79543d204917"/>
    <xsd:import namespace="dc4489df-a515-49f0-bd23-d3b5322864f0"/>
    <xsd:element name="properties">
      <xsd:complexType>
        <xsd:sequence>
          <xsd:element name="documentManagement">
            <xsd:complexType>
              <xsd:all>
                <xsd:element ref="ns2:Nr" minOccurs="0"/>
                <xsd:element ref="ns2:Standard" minOccurs="0"/>
                <xsd:element ref="ns2:Dok_x002e__x0020_art" minOccurs="0"/>
                <xsd:element ref="ns2:SKS_x0020_ref_x002e_" minOccurs="0"/>
                <xsd:element ref="ns2:Dokumentansvarlig" minOccurs="0"/>
                <xsd:element ref="ns2:Afdeling" minOccurs="0"/>
                <xsd:element ref="ns2:Godkender" minOccurs="0"/>
                <xsd:element ref="ns2:Ofte_x0020_anvendt" minOccurs="0"/>
                <xsd:element ref="ns3:Partneradgang" minOccurs="0"/>
                <xsd:element ref="ns2:Versionsnr" minOccurs="0"/>
                <xsd:element ref="ns2:Dok_x002d_nr" minOccurs="0"/>
                <xsd:element ref="ns2:AfdelingTxt" minOccurs="0"/>
                <xsd:element ref="ns2:StandardTxt" minOccurs="0"/>
              </xsd:all>
            </xsd:complexType>
          </xsd:element>
        </xsd:sequence>
      </xsd:complexType>
    </xsd:element>
  </xsd:schema>
  <xsd:schema xmlns:xsd="http://www.w3.org/2001/XMLSchema" xmlns:dms="http://schemas.microsoft.com/office/2006/documentManagement/types" targetNamespace="8505f4d7-1316-401a-b64c-79543d204917" elementFormDefault="qualified">
    <xsd:import namespace="http://schemas.microsoft.com/office/2006/documentManagement/types"/>
    <xsd:element name="Nr" ma:index="2" nillable="true" ma:displayName="Nr" ma:internalName="Nr">
      <xsd:simpleType>
        <xsd:restriction base="dms:Unknown"/>
      </xsd:simpleType>
    </xsd:element>
    <xsd:element name="Standard" ma:index="3" nillable="true" ma:displayName="Standard" ma:internalName="Standard" ma:readOnly="false">
      <xsd:simpleType>
        <xsd:restriction base="dms:Unknown"/>
      </xsd:simpleType>
    </xsd:element>
    <xsd:element name="Dok_x002e__x0020_art" ma:index="4" nillable="true" ma:displayName="Dok. art" ma:default="Hoveddokument" ma:format="Dropdown" ma:internalName="Dok_x002e__x0020_art">
      <xsd:simpleType>
        <xsd:restriction base="dms:Choice">
          <xsd:enumeration value="Hoveddokument"/>
          <xsd:enumeration value="Hjælpedokument"/>
        </xsd:restriction>
      </xsd:simpleType>
    </xsd:element>
    <xsd:element name="SKS_x0020_ref_x002e_" ma:index="5" nillable="true" ma:displayName="KLS ref." ma:internalName="SKS_x0020_ref_x002e_" ma:readOnly="false">
      <xsd:simpleType>
        <xsd:restriction base="dms:Unknown"/>
      </xsd:simpleType>
    </xsd:element>
    <xsd:element name="Dokumentansvarlig" ma:index="6" nillable="true" ma:displayName="Dokumentansvarlig" ma:internalName="Dokumentansvarlig">
      <xsd:simpleType>
        <xsd:restriction base="dms:Text">
          <xsd:maxLength value="50"/>
        </xsd:restriction>
      </xsd:simpleType>
    </xsd:element>
    <xsd:element name="Afdeling" ma:index="7" nillable="true" ma:displayName="Afdeling" ma:internalName="Afdeling" ma:readOnly="false">
      <xsd:simpleType>
        <xsd:restriction base="dms:Unknown"/>
      </xsd:simpleType>
    </xsd:element>
    <xsd:element name="Godkender" ma:index="8" nillable="true" ma:displayName="Godkender" ma:internalName="Godkender">
      <xsd:simpleType>
        <xsd:restriction base="dms:Text">
          <xsd:maxLength value="50"/>
        </xsd:restriction>
      </xsd:simpleType>
    </xsd:element>
    <xsd:element name="Ofte_x0020_anvendt" ma:index="9" nillable="true" ma:displayName="Ofte anvendt" ma:default="0" ma:description="Vælg ja, hvis dokumentet skal vises under blanketter (Anvendes kun for hjælpedokumenter)" ma:internalName="Ofte_x0020_anvendt">
      <xsd:simpleType>
        <xsd:restriction base="dms:Boolean"/>
      </xsd:simpleType>
    </xsd:element>
    <xsd:element name="Versionsnr" ma:index="13" nillable="true" ma:displayName="Versionsnr" ma:internalName="Versionsnr" ma:readOnly="true">
      <xsd:simpleType>
        <xsd:restriction base="dms:Text"/>
      </xsd:simpleType>
    </xsd:element>
    <xsd:element name="Dok_x002d_nr" ma:index="14" nillable="true" ma:displayName="Dok-nr" ma:internalName="Dok_x002d_nr" ma:readOnly="true">
      <xsd:simpleType>
        <xsd:restriction base="dms:Number"/>
      </xsd:simpleType>
    </xsd:element>
    <xsd:element name="AfdelingTxt" ma:index="15" nillable="true" ma:displayName="AfdelingTxt" ma:internalName="AfdelingTxt" ma:readOnly="true">
      <xsd:simpleType>
        <xsd:restriction base="dms:Text"/>
      </xsd:simpleType>
    </xsd:element>
    <xsd:element name="StandardTxt" ma:index="16" nillable="true" ma:displayName="StandardTxt" ma:internalName="StandardTxt" ma:readOnly="true">
      <xsd:simpleType>
        <xsd:restriction base="dms:Text"/>
      </xsd:simpleType>
    </xsd:element>
  </xsd:schema>
  <xsd:schema xmlns:xsd="http://www.w3.org/2001/XMLSchema" xmlns:dms="http://schemas.microsoft.com/office/2006/documentManagement/types" targetNamespace="dc4489df-a515-49f0-bd23-d3b5322864f0" elementFormDefault="qualified">
    <xsd:import namespace="http://schemas.microsoft.com/office/2006/documentManagement/types"/>
    <xsd:element name="Partneradgang" ma:index="10" nillable="true" ma:displayName="Partneradgang" ma:default="0" ma:description="Angiver om dokumentet skal kunne læses af partnere" ma:internalName="Partneradgan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dholdstype" ma:readOnly="tru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0E2199-3E36-446A-BE46-288605661505}">
  <ds:schemaRefs>
    <ds:schemaRef ds:uri="http://schemas.microsoft.com/sharepoint/v3/contenttype/forms"/>
  </ds:schemaRefs>
</ds:datastoreItem>
</file>

<file path=customXml/itemProps2.xml><?xml version="1.0" encoding="utf-8"?>
<ds:datastoreItem xmlns:ds="http://schemas.openxmlformats.org/officeDocument/2006/customXml" ds:itemID="{399AC417-01D9-42AC-8AD2-F1BD6D384063}">
  <ds:schemaRefs>
    <ds:schemaRef ds:uri="http://schemas.openxmlformats.org/package/2006/metadata/core-properties"/>
    <ds:schemaRef ds:uri="http://purl.org/dc/terms/"/>
    <ds:schemaRef ds:uri="http://schemas.microsoft.com/office/2006/documentManagement/types"/>
    <ds:schemaRef ds:uri="8505f4d7-1316-401a-b64c-79543d204917"/>
    <ds:schemaRef ds:uri="http://schemas.microsoft.com/office/2006/metadata/properties"/>
    <ds:schemaRef ds:uri="dc4489df-a515-49f0-bd23-d3b5322864f0"/>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222990A3-9224-4CA6-9994-75D5FFF3E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5f4d7-1316-401a-b64c-79543d204917"/>
    <ds:schemaRef ds:uri="dc4489df-a515-49f0-bd23-d3b5322864f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615</Words>
  <Characters>3753</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Dokument titel</vt:lpstr>
      <vt:lpstr>Dokument titel</vt:lpstr>
    </vt:vector>
  </TitlesOfParts>
  <Company>TEKNIQ Installatørernes Organisation</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titel</dc:title>
  <dc:creator>Poul Krogh Terkelsen</dc:creator>
  <cp:lastModifiedBy>Jessica Bjartalid</cp:lastModifiedBy>
  <cp:revision>24</cp:revision>
  <cp:lastPrinted>2006-04-26T10:18:00Z</cp:lastPrinted>
  <dcterms:created xsi:type="dcterms:W3CDTF">2012-09-27T09:39:00Z</dcterms:created>
  <dcterms:modified xsi:type="dcterms:W3CDTF">2023-11-15T08:18:00Z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 type">
    <vt:lpwstr>Generelt</vt:lpwstr>
  </property>
  <property fmtid="{D5CDD505-2E9C-101B-9397-08002B2CF9AE}" pid="3" name="SIK-AIA ref.">
    <vt:lpwstr>
    </vt:lpwstr>
  </property>
  <property fmtid="{D5CDD505-2E9C-101B-9397-08002B2CF9AE}" pid="4" name="ContentType">
    <vt:lpwstr>Dokument</vt:lpwstr>
  </property>
  <property fmtid="{D5CDD505-2E9C-101B-9397-08002B2CF9AE}" pid="5" name="ISO-9000 ref.">
    <vt:lpwstr>
    </vt:lpwstr>
  </property>
  <property fmtid="{D5CDD505-2E9C-101B-9397-08002B2CF9AE}" pid="6" name="Versionsnr">
    <vt:lpwstr>6.0</vt:lpwstr>
  </property>
  <property fmtid="{D5CDD505-2E9C-101B-9397-08002B2CF9AE}" pid="7" name="Dokumentnr">
    <vt:lpwstr>-</vt:lpwstr>
  </property>
  <property fmtid="{D5CDD505-2E9C-101B-9397-08002B2CF9AE}" pid="8" name="Reviewer">
    <vt:lpwstr>-</vt:lpwstr>
  </property>
  <property fmtid="{D5CDD505-2E9C-101B-9397-08002B2CF9AE}" pid="9" name="ContentTypeId">
    <vt:lpwstr>0x0101007895862095EE9E47ADBFE6FDE91001CE</vt:lpwstr>
  </property>
  <property fmtid="{D5CDD505-2E9C-101B-9397-08002B2CF9AE}" pid="10" name="Nr">
    <vt:lpwstr>15</vt:lpwstr>
  </property>
  <property fmtid="{D5CDD505-2E9C-101B-9397-08002B2CF9AE}" pid="11" name="Fil_navn">
    <vt:lpwstr>15 Intern audit</vt:lpwstr>
  </property>
</Properties>
</file>